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B5C" w:rsidRPr="00DA0B5C" w:rsidRDefault="00DA0B5C" w:rsidP="00DA0B5C">
      <w:pPr>
        <w:widowControl w:val="0"/>
        <w:jc w:val="left"/>
        <w:rPr>
          <w:rFonts w:ascii="Times New Roman" w:eastAsia="Times New Roman" w:hAnsi="Times New Roman" w:cs="Times New Roman"/>
          <w:sz w:val="16"/>
          <w:szCs w:val="16"/>
          <w:lang w:eastAsia="ru-RU"/>
        </w:rPr>
      </w:pPr>
    </w:p>
    <w:p w:rsidR="00DA0B5C" w:rsidRDefault="00DA0B5C" w:rsidP="00DA0B5C">
      <w:pPr>
        <w:spacing w:line="192" w:lineRule="auto"/>
        <w:rPr>
          <w:rFonts w:ascii="Times New Roman" w:eastAsia="Times New Roman" w:hAnsi="Times New Roman" w:cs="Times New Roman"/>
          <w:sz w:val="16"/>
          <w:szCs w:val="16"/>
          <w:lang w:eastAsia="ru-RU"/>
        </w:rPr>
      </w:pPr>
    </w:p>
    <w:p w:rsidR="00DA0B5C" w:rsidRDefault="00DA0B5C" w:rsidP="00DA0B5C">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Y="-75"/>
        <w:tblW w:w="9606" w:type="dxa"/>
        <w:tblLayout w:type="fixed"/>
        <w:tblCellMar>
          <w:left w:w="0" w:type="dxa"/>
          <w:right w:w="0" w:type="dxa"/>
        </w:tblCellMar>
        <w:tblLook w:val="01E0" w:firstRow="1" w:lastRow="1" w:firstColumn="1" w:lastColumn="1" w:noHBand="0" w:noVBand="0"/>
      </w:tblPr>
      <w:tblGrid>
        <w:gridCol w:w="9606"/>
      </w:tblGrid>
      <w:tr w:rsidR="00DA0B5C" w:rsidRPr="00DA0B5C" w:rsidTr="00DA0B5C">
        <w:tc>
          <w:tcPr>
            <w:tcW w:w="9606" w:type="dxa"/>
          </w:tcPr>
          <w:p w:rsidR="00DA0B5C" w:rsidRPr="00DA0B5C" w:rsidRDefault="00DA0B5C" w:rsidP="00DA0B5C">
            <w:pPr>
              <w:widowControl w:val="0"/>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СОБРАНИЕ ПРЕДСТАВИТЕЛЕЙ</w:t>
            </w:r>
          </w:p>
          <w:p w:rsidR="00DA0B5C" w:rsidRPr="00DA0B5C" w:rsidRDefault="00DA0B5C" w:rsidP="00DA0B5C">
            <w:pPr>
              <w:widowControl w:val="0"/>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МОКШАНСКОГО РАЙОНА ПЕНЗЕНСКОЙ ОБЛАСТИ</w:t>
            </w:r>
          </w:p>
          <w:p w:rsid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ЧЕТВЁРТОГО СОЗЫВА</w:t>
            </w:r>
          </w:p>
          <w:p w:rsidR="00DA0B5C" w:rsidRDefault="00DA0B5C" w:rsidP="00DA0B5C">
            <w:pPr>
              <w:jc w:val="center"/>
              <w:rPr>
                <w:rFonts w:ascii="Times New Roman" w:eastAsia="Times New Roman" w:hAnsi="Times New Roman" w:cs="Times New Roman"/>
                <w:b/>
                <w:sz w:val="16"/>
                <w:szCs w:val="16"/>
                <w:lang w:eastAsia="ru-RU"/>
              </w:rPr>
            </w:pPr>
          </w:p>
          <w:p w:rsidR="00DA0B5C" w:rsidRDefault="00DA0B5C" w:rsidP="00DA0B5C">
            <w:pPr>
              <w:jc w:val="center"/>
              <w:rPr>
                <w:rFonts w:ascii="Times New Roman" w:eastAsia="Times New Roman" w:hAnsi="Times New Roman" w:cs="Times New Roman"/>
                <w:b/>
                <w:sz w:val="16"/>
                <w:szCs w:val="16"/>
                <w:lang w:eastAsia="ru-RU"/>
              </w:rPr>
            </w:pPr>
          </w:p>
          <w:p w:rsidR="00DA0B5C" w:rsidRDefault="00DA0B5C" w:rsidP="00DA0B5C">
            <w:pPr>
              <w:jc w:val="center"/>
              <w:rPr>
                <w:rFonts w:ascii="Times New Roman" w:eastAsia="Times New Roman" w:hAnsi="Times New Roman" w:cs="Times New Roman"/>
                <w:b/>
                <w:sz w:val="16"/>
                <w:szCs w:val="16"/>
                <w:lang w:eastAsia="ru-RU"/>
              </w:rPr>
            </w:pPr>
            <w:proofErr w:type="gramStart"/>
            <w:r w:rsidRPr="00DA0B5C">
              <w:rPr>
                <w:rFonts w:ascii="Times New Roman" w:eastAsia="Times New Roman" w:hAnsi="Times New Roman" w:cs="Times New Roman"/>
                <w:b/>
                <w:sz w:val="16"/>
                <w:szCs w:val="16"/>
                <w:lang w:eastAsia="ru-RU"/>
              </w:rPr>
              <w:t>Р</w:t>
            </w:r>
            <w:proofErr w:type="gramEnd"/>
            <w:r w:rsidRPr="00DA0B5C">
              <w:rPr>
                <w:rFonts w:ascii="Times New Roman" w:eastAsia="Times New Roman" w:hAnsi="Times New Roman" w:cs="Times New Roman"/>
                <w:b/>
                <w:sz w:val="16"/>
                <w:szCs w:val="16"/>
                <w:lang w:eastAsia="ru-RU"/>
              </w:rPr>
              <w:t xml:space="preserve"> Е Ш Е Н И Е</w:t>
            </w:r>
          </w:p>
          <w:p w:rsidR="00DA0B5C" w:rsidRDefault="00DA0B5C" w:rsidP="00DA0B5C">
            <w:pPr>
              <w:jc w:val="center"/>
              <w:rPr>
                <w:rFonts w:ascii="Times New Roman" w:eastAsia="Times New Roman" w:hAnsi="Times New Roman" w:cs="Times New Roman"/>
                <w:b/>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p>
        </w:tc>
      </w:tr>
      <w:tr w:rsidR="00DA0B5C" w:rsidRPr="00DA0B5C" w:rsidTr="00DA0B5C">
        <w:trPr>
          <w:trHeight w:hRule="exact" w:val="397"/>
        </w:trPr>
        <w:tc>
          <w:tcPr>
            <w:tcW w:w="9606" w:type="dxa"/>
          </w:tcPr>
          <w:tbl>
            <w:tblPr>
              <w:tblpPr w:leftFromText="180" w:rightFromText="180" w:vertAnchor="text" w:horzAnchor="margin" w:tblpXSpec="center" w:tblpY="182"/>
              <w:tblW w:w="0" w:type="auto"/>
              <w:tblLayout w:type="fixed"/>
              <w:tblCellMar>
                <w:left w:w="0" w:type="dxa"/>
                <w:right w:w="0" w:type="dxa"/>
              </w:tblCellMar>
              <w:tblLook w:val="04A0" w:firstRow="1" w:lastRow="0" w:firstColumn="1" w:lastColumn="0" w:noHBand="0" w:noVBand="1"/>
            </w:tblPr>
            <w:tblGrid>
              <w:gridCol w:w="334"/>
              <w:gridCol w:w="2835"/>
              <w:gridCol w:w="397"/>
              <w:gridCol w:w="1134"/>
            </w:tblGrid>
            <w:tr w:rsidR="00DA0B5C" w:rsidRPr="00DA0B5C" w:rsidTr="00DA0B5C">
              <w:tc>
                <w:tcPr>
                  <w:tcW w:w="334" w:type="dxa"/>
                  <w:vAlign w:val="bottom"/>
                  <w:hideMark/>
                </w:tcPr>
                <w:p w:rsidR="00DA0B5C" w:rsidRPr="00DA0B5C" w:rsidRDefault="00DA0B5C" w:rsidP="00DA0B5C">
                  <w:pPr>
                    <w:jc w:val="left"/>
                    <w:rPr>
                      <w:rFonts w:ascii="Times New Roman" w:eastAsia="Times New Roman" w:hAnsi="Times New Roman" w:cs="Times New Roman"/>
                      <w:color w:val="000000"/>
                      <w:sz w:val="16"/>
                      <w:szCs w:val="16"/>
                      <w:lang w:eastAsia="ru-RU"/>
                    </w:rPr>
                  </w:pPr>
                  <w:r w:rsidRPr="00DA0B5C">
                    <w:rPr>
                      <w:rFonts w:ascii="Times New Roman" w:eastAsia="Times New Roman" w:hAnsi="Times New Roman" w:cs="Times New Roman"/>
                      <w:color w:val="000000"/>
                      <w:sz w:val="16"/>
                      <w:szCs w:val="16"/>
                      <w:lang w:eastAsia="ru-RU"/>
                    </w:rPr>
                    <w:t>от</w:t>
                  </w:r>
                </w:p>
              </w:tc>
              <w:tc>
                <w:tcPr>
                  <w:tcW w:w="2835" w:type="dxa"/>
                  <w:tcBorders>
                    <w:top w:val="nil"/>
                    <w:left w:val="nil"/>
                    <w:bottom w:val="single" w:sz="6" w:space="0" w:color="auto"/>
                    <w:right w:val="nil"/>
                  </w:tcBorders>
                  <w:hideMark/>
                </w:tcPr>
                <w:p w:rsidR="00DA0B5C" w:rsidRPr="00DA0B5C" w:rsidRDefault="00DA0B5C" w:rsidP="00DA0B5C">
                  <w:pPr>
                    <w:jc w:val="center"/>
                    <w:rPr>
                      <w:rFonts w:ascii="Times New Roman" w:eastAsia="Times New Roman" w:hAnsi="Times New Roman" w:cs="Times New Roman"/>
                      <w:color w:val="000000"/>
                      <w:sz w:val="16"/>
                      <w:szCs w:val="16"/>
                      <w:lang w:eastAsia="ru-RU"/>
                    </w:rPr>
                  </w:pPr>
                  <w:r w:rsidRPr="00DA0B5C">
                    <w:rPr>
                      <w:rFonts w:ascii="Times New Roman" w:eastAsia="Times New Roman" w:hAnsi="Times New Roman" w:cs="Times New Roman"/>
                      <w:color w:val="000000"/>
                      <w:sz w:val="16"/>
                      <w:szCs w:val="16"/>
                      <w:lang w:eastAsia="ru-RU"/>
                    </w:rPr>
                    <w:t>06 сентября 2021 года</w:t>
                  </w:r>
                </w:p>
              </w:tc>
              <w:tc>
                <w:tcPr>
                  <w:tcW w:w="397" w:type="dxa"/>
                  <w:hideMark/>
                </w:tcPr>
                <w:p w:rsidR="00DA0B5C" w:rsidRPr="00DA0B5C" w:rsidRDefault="00DA0B5C" w:rsidP="00DA0B5C">
                  <w:pPr>
                    <w:jc w:val="center"/>
                    <w:rPr>
                      <w:rFonts w:ascii="Times New Roman" w:eastAsia="Times New Roman" w:hAnsi="Times New Roman" w:cs="Times New Roman"/>
                      <w:color w:val="000000"/>
                      <w:sz w:val="16"/>
                      <w:szCs w:val="16"/>
                      <w:lang w:eastAsia="ru-RU"/>
                    </w:rPr>
                  </w:pPr>
                  <w:r w:rsidRPr="00DA0B5C">
                    <w:rPr>
                      <w:rFonts w:ascii="Times New Roman" w:eastAsia="Times New Roman" w:hAnsi="Times New Roman" w:cs="Times New Roman"/>
                      <w:color w:val="000000"/>
                      <w:sz w:val="16"/>
                      <w:szCs w:val="16"/>
                      <w:lang w:eastAsia="ru-RU"/>
                    </w:rPr>
                    <w:t xml:space="preserve">№  </w:t>
                  </w:r>
                </w:p>
              </w:tc>
              <w:tc>
                <w:tcPr>
                  <w:tcW w:w="1134" w:type="dxa"/>
                  <w:tcBorders>
                    <w:top w:val="nil"/>
                    <w:left w:val="nil"/>
                    <w:bottom w:val="single" w:sz="6" w:space="0" w:color="auto"/>
                    <w:right w:val="nil"/>
                  </w:tcBorders>
                  <w:hideMark/>
                </w:tcPr>
                <w:p w:rsidR="00DA0B5C" w:rsidRPr="00DA0B5C" w:rsidRDefault="00DA0B5C" w:rsidP="00DA0B5C">
                  <w:pPr>
                    <w:jc w:val="center"/>
                    <w:rPr>
                      <w:rFonts w:ascii="Times New Roman" w:eastAsia="Times New Roman" w:hAnsi="Times New Roman" w:cs="Times New Roman"/>
                      <w:color w:val="000000"/>
                      <w:sz w:val="16"/>
                      <w:szCs w:val="16"/>
                      <w:lang w:eastAsia="ru-RU"/>
                    </w:rPr>
                  </w:pPr>
                  <w:r w:rsidRPr="00DA0B5C">
                    <w:rPr>
                      <w:rFonts w:ascii="Times New Roman" w:eastAsia="Times New Roman" w:hAnsi="Times New Roman" w:cs="Times New Roman"/>
                      <w:color w:val="000000"/>
                      <w:sz w:val="16"/>
                      <w:szCs w:val="16"/>
                      <w:lang w:eastAsia="ru-RU"/>
                    </w:rPr>
                    <w:t>642-59/4</w:t>
                  </w:r>
                </w:p>
              </w:tc>
            </w:tr>
            <w:tr w:rsidR="00DA0B5C" w:rsidRPr="00DA0B5C" w:rsidTr="00DA0B5C">
              <w:trPr>
                <w:trHeight w:val="250"/>
              </w:trPr>
              <w:tc>
                <w:tcPr>
                  <w:tcW w:w="4700" w:type="dxa"/>
                  <w:gridSpan w:val="4"/>
                  <w:hideMark/>
                </w:tcPr>
                <w:p w:rsidR="00DA0B5C" w:rsidRPr="00DA0B5C" w:rsidRDefault="00DA0B5C" w:rsidP="00DA0B5C">
                  <w:pPr>
                    <w:jc w:val="center"/>
                    <w:rPr>
                      <w:rFonts w:ascii="Times New Roman" w:eastAsia="Times New Roman" w:hAnsi="Times New Roman" w:cs="Times New Roman"/>
                      <w:color w:val="000000"/>
                      <w:sz w:val="16"/>
                      <w:szCs w:val="16"/>
                      <w:lang w:eastAsia="ru-RU"/>
                    </w:rPr>
                  </w:pPr>
                  <w:r w:rsidRPr="00DA0B5C">
                    <w:rPr>
                      <w:rFonts w:ascii="Times New Roman" w:eastAsia="Times New Roman" w:hAnsi="Times New Roman" w:cs="Times New Roman"/>
                      <w:color w:val="000000"/>
                      <w:sz w:val="16"/>
                      <w:szCs w:val="16"/>
                      <w:lang w:eastAsia="ru-RU"/>
                    </w:rPr>
                    <w:t xml:space="preserve"> </w:t>
                  </w:r>
                </w:p>
                <w:p w:rsidR="00DA0B5C" w:rsidRPr="00DA0B5C" w:rsidRDefault="00DA0B5C" w:rsidP="00DA0B5C">
                  <w:pPr>
                    <w:jc w:val="center"/>
                    <w:rPr>
                      <w:rFonts w:ascii="Times New Roman" w:eastAsia="Times New Roman" w:hAnsi="Times New Roman" w:cs="Times New Roman"/>
                      <w:color w:val="000000"/>
                      <w:sz w:val="16"/>
                      <w:szCs w:val="16"/>
                      <w:lang w:eastAsia="ru-RU"/>
                    </w:rPr>
                  </w:pPr>
                  <w:proofErr w:type="spellStart"/>
                  <w:r w:rsidRPr="00DA0B5C">
                    <w:rPr>
                      <w:rFonts w:ascii="Times New Roman" w:eastAsia="Times New Roman" w:hAnsi="Times New Roman" w:cs="Times New Roman"/>
                      <w:color w:val="000000"/>
                      <w:sz w:val="16"/>
                      <w:szCs w:val="16"/>
                      <w:lang w:eastAsia="ru-RU"/>
                    </w:rPr>
                    <w:t>р.п</w:t>
                  </w:r>
                  <w:proofErr w:type="spellEnd"/>
                  <w:r w:rsidRPr="00DA0B5C">
                    <w:rPr>
                      <w:rFonts w:ascii="Times New Roman" w:eastAsia="Times New Roman" w:hAnsi="Times New Roman" w:cs="Times New Roman"/>
                      <w:color w:val="000000"/>
                      <w:sz w:val="16"/>
                      <w:szCs w:val="16"/>
                      <w:lang w:eastAsia="ru-RU"/>
                    </w:rPr>
                    <w:t>. Мокшан</w:t>
                  </w:r>
                </w:p>
              </w:tc>
            </w:tr>
          </w:tbl>
          <w:p w:rsidR="00DA0B5C" w:rsidRPr="00DA0B5C" w:rsidRDefault="00DA0B5C" w:rsidP="00DA0B5C">
            <w:pPr>
              <w:rPr>
                <w:rFonts w:ascii="Times New Roman" w:eastAsia="Times New Roman" w:hAnsi="Times New Roman" w:cs="Times New Roman"/>
                <w:sz w:val="16"/>
                <w:szCs w:val="16"/>
                <w:lang w:eastAsia="ru-RU"/>
              </w:rPr>
            </w:pPr>
          </w:p>
        </w:tc>
      </w:tr>
      <w:tr w:rsidR="00DA0B5C" w:rsidRPr="00DA0B5C" w:rsidTr="00DA0B5C">
        <w:trPr>
          <w:trHeight w:val="258"/>
        </w:trPr>
        <w:tc>
          <w:tcPr>
            <w:tcW w:w="9606" w:type="dxa"/>
          </w:tcPr>
          <w:p w:rsidR="00DA0B5C" w:rsidRPr="00DA0B5C" w:rsidRDefault="00DA0B5C" w:rsidP="00DA0B5C">
            <w:pPr>
              <w:keepNext/>
              <w:jc w:val="center"/>
              <w:outlineLvl w:val="2"/>
              <w:rPr>
                <w:rFonts w:ascii="Times New Roman" w:eastAsia="Times New Roman" w:hAnsi="Times New Roman" w:cs="Times New Roman"/>
                <w:b/>
                <w:sz w:val="16"/>
                <w:szCs w:val="16"/>
                <w:lang w:eastAsia="ru-RU"/>
              </w:rPr>
            </w:pPr>
          </w:p>
        </w:tc>
      </w:tr>
    </w:tbl>
    <w:p w:rsidR="00DA0B5C" w:rsidRPr="00DA0B5C" w:rsidRDefault="00DA0B5C" w:rsidP="00DA0B5C">
      <w:pPr>
        <w:ind w:firstLine="567"/>
        <w:jc w:val="center"/>
        <w:rPr>
          <w:rFonts w:ascii="Times New Roman" w:eastAsia="Times New Roman" w:hAnsi="Times New Roman" w:cs="Times New Roman"/>
          <w:sz w:val="16"/>
          <w:szCs w:val="16"/>
          <w:lang w:eastAsia="ru-RU"/>
        </w:rPr>
      </w:pPr>
    </w:p>
    <w:p w:rsidR="00DA0B5C" w:rsidRDefault="00DA0B5C" w:rsidP="00DA0B5C">
      <w:pPr>
        <w:keepNext/>
        <w:ind w:right="43"/>
        <w:jc w:val="center"/>
        <w:outlineLvl w:val="0"/>
        <w:rPr>
          <w:rFonts w:ascii="Times New Roman" w:eastAsia="Times New Roman" w:hAnsi="Times New Roman" w:cs="Times New Roman"/>
          <w:b/>
          <w:bCs/>
          <w:sz w:val="16"/>
          <w:szCs w:val="16"/>
          <w:lang w:eastAsia="ru-RU"/>
        </w:rPr>
      </w:pPr>
      <w:r w:rsidRPr="00DA0B5C">
        <w:rPr>
          <w:rFonts w:ascii="Times New Roman" w:eastAsia="Times New Roman" w:hAnsi="Times New Roman" w:cs="Times New Roman"/>
          <w:b/>
          <w:bCs/>
          <w:sz w:val="16"/>
          <w:szCs w:val="16"/>
          <w:lang w:eastAsia="ru-RU"/>
        </w:rPr>
        <w:t>О внесении изменений в Положение о бюджетном процессе</w:t>
      </w:r>
      <w:r>
        <w:rPr>
          <w:rFonts w:ascii="Times New Roman" w:eastAsia="Times New Roman" w:hAnsi="Times New Roman" w:cs="Times New Roman"/>
          <w:b/>
          <w:bCs/>
          <w:sz w:val="16"/>
          <w:szCs w:val="16"/>
          <w:lang w:eastAsia="ru-RU"/>
        </w:rPr>
        <w:t xml:space="preserve"> </w:t>
      </w:r>
      <w:r w:rsidRPr="00DA0B5C">
        <w:rPr>
          <w:rFonts w:ascii="Times New Roman" w:eastAsia="Times New Roman" w:hAnsi="Times New Roman" w:cs="Times New Roman"/>
          <w:b/>
          <w:bCs/>
          <w:sz w:val="16"/>
          <w:szCs w:val="16"/>
          <w:lang w:eastAsia="ru-RU"/>
        </w:rPr>
        <w:t xml:space="preserve"> в </w:t>
      </w:r>
      <w:proofErr w:type="spellStart"/>
      <w:r w:rsidRPr="00DA0B5C">
        <w:rPr>
          <w:rFonts w:ascii="Times New Roman" w:eastAsia="Times New Roman" w:hAnsi="Times New Roman" w:cs="Times New Roman"/>
          <w:b/>
          <w:bCs/>
          <w:sz w:val="16"/>
          <w:szCs w:val="16"/>
          <w:lang w:eastAsia="ru-RU"/>
        </w:rPr>
        <w:t>Мокшанском</w:t>
      </w:r>
      <w:proofErr w:type="spellEnd"/>
      <w:r w:rsidRPr="00DA0B5C">
        <w:rPr>
          <w:rFonts w:ascii="Times New Roman" w:eastAsia="Times New Roman" w:hAnsi="Times New Roman" w:cs="Times New Roman"/>
          <w:b/>
          <w:bCs/>
          <w:sz w:val="16"/>
          <w:szCs w:val="16"/>
          <w:lang w:eastAsia="ru-RU"/>
        </w:rPr>
        <w:t xml:space="preserve"> районе Пензенской области, </w:t>
      </w:r>
    </w:p>
    <w:p w:rsidR="00DA0B5C" w:rsidRDefault="00DA0B5C" w:rsidP="00DA0B5C">
      <w:pPr>
        <w:keepNext/>
        <w:ind w:right="43"/>
        <w:jc w:val="center"/>
        <w:outlineLvl w:val="0"/>
        <w:rPr>
          <w:rFonts w:ascii="Times New Roman" w:eastAsia="Times New Roman" w:hAnsi="Times New Roman" w:cs="Times New Roman"/>
          <w:b/>
          <w:bCs/>
          <w:sz w:val="16"/>
          <w:szCs w:val="16"/>
          <w:lang w:eastAsia="ru-RU"/>
        </w:rPr>
      </w:pPr>
      <w:proofErr w:type="gramStart"/>
      <w:r w:rsidRPr="00DA0B5C">
        <w:rPr>
          <w:rFonts w:ascii="Times New Roman" w:eastAsia="Times New Roman" w:hAnsi="Times New Roman" w:cs="Times New Roman"/>
          <w:b/>
          <w:bCs/>
          <w:sz w:val="16"/>
          <w:szCs w:val="16"/>
          <w:lang w:eastAsia="ru-RU"/>
        </w:rPr>
        <w:t>утвержденное</w:t>
      </w:r>
      <w:proofErr w:type="gramEnd"/>
      <w:r w:rsidRPr="00DA0B5C">
        <w:rPr>
          <w:rFonts w:ascii="Times New Roman" w:eastAsia="Times New Roman" w:hAnsi="Times New Roman" w:cs="Times New Roman"/>
          <w:b/>
          <w:bCs/>
          <w:sz w:val="16"/>
          <w:szCs w:val="16"/>
          <w:lang w:eastAsia="ru-RU"/>
        </w:rPr>
        <w:t xml:space="preserve"> решением Собрания представителей Мокшанского района</w:t>
      </w:r>
    </w:p>
    <w:p w:rsidR="00DA0B5C" w:rsidRPr="00DA0B5C" w:rsidRDefault="00DA0B5C" w:rsidP="00DA0B5C">
      <w:pPr>
        <w:keepNext/>
        <w:ind w:right="43"/>
        <w:jc w:val="center"/>
        <w:outlineLvl w:val="0"/>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bCs/>
          <w:sz w:val="16"/>
          <w:szCs w:val="16"/>
          <w:lang w:eastAsia="ru-RU"/>
        </w:rPr>
        <w:t xml:space="preserve"> Пензенской области</w:t>
      </w:r>
      <w:r>
        <w:rPr>
          <w:rFonts w:ascii="Times New Roman" w:eastAsia="Times New Roman" w:hAnsi="Times New Roman" w:cs="Times New Roman"/>
          <w:b/>
          <w:bCs/>
          <w:sz w:val="16"/>
          <w:szCs w:val="16"/>
          <w:lang w:eastAsia="ru-RU"/>
        </w:rPr>
        <w:t xml:space="preserve"> </w:t>
      </w:r>
      <w:r w:rsidRPr="00DA0B5C">
        <w:rPr>
          <w:rFonts w:ascii="Times New Roman" w:eastAsia="Times New Roman" w:hAnsi="Times New Roman" w:cs="Times New Roman"/>
          <w:b/>
          <w:bCs/>
          <w:sz w:val="16"/>
          <w:szCs w:val="16"/>
          <w:lang w:eastAsia="ru-RU"/>
        </w:rPr>
        <w:t xml:space="preserve"> от 14.11.2014  № 560-55/3</w:t>
      </w:r>
    </w:p>
    <w:p w:rsidR="00DA0B5C" w:rsidRPr="00DA0B5C" w:rsidRDefault="00DA0B5C" w:rsidP="00DA0B5C">
      <w:pPr>
        <w:widowControl w:val="0"/>
        <w:jc w:val="center"/>
        <w:rPr>
          <w:rFonts w:ascii="Times New Roman" w:eastAsia="Times New Roman" w:hAnsi="Times New Roman" w:cs="Times New Roman"/>
          <w:b/>
          <w:i/>
          <w:sz w:val="16"/>
          <w:szCs w:val="16"/>
        </w:rPr>
      </w:pPr>
    </w:p>
    <w:p w:rsidR="00DA0B5C" w:rsidRPr="00DA0B5C" w:rsidRDefault="00DA0B5C" w:rsidP="00DA0B5C">
      <w:pPr>
        <w:widowControl w:val="0"/>
        <w:ind w:firstLine="708"/>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В соответствии с Бюджетным кодексом Российской Федерации, руководствуясь Уставом Мокшанского района Пензенской области,</w:t>
      </w:r>
    </w:p>
    <w:p w:rsidR="00DA0B5C" w:rsidRPr="00DA0B5C" w:rsidRDefault="00DA0B5C" w:rsidP="00DA0B5C">
      <w:pPr>
        <w:widowControl w:val="0"/>
        <w:ind w:firstLine="708"/>
        <w:rPr>
          <w:rFonts w:ascii="Times New Roman" w:eastAsia="Times New Roman" w:hAnsi="Times New Roman" w:cs="Times New Roman"/>
          <w:sz w:val="16"/>
          <w:szCs w:val="16"/>
          <w:lang w:eastAsia="ru-RU"/>
        </w:rPr>
      </w:pPr>
    </w:p>
    <w:p w:rsidR="00DA0B5C" w:rsidRPr="00DA0B5C" w:rsidRDefault="00DA0B5C" w:rsidP="00DA0B5C">
      <w:pPr>
        <w:widowControl w:val="0"/>
        <w:ind w:firstLine="708"/>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Собрание представителей Мокшанского района решило:</w:t>
      </w:r>
    </w:p>
    <w:p w:rsidR="00DA0B5C" w:rsidRPr="00DA0B5C" w:rsidRDefault="00DA0B5C" w:rsidP="00DA0B5C">
      <w:pPr>
        <w:keepNext/>
        <w:ind w:right="43" w:firstLine="709"/>
        <w:outlineLvl w:val="0"/>
        <w:rPr>
          <w:rFonts w:ascii="Times New Roman" w:eastAsia="Times New Roman" w:hAnsi="Times New Roman" w:cs="Times New Roman"/>
          <w:sz w:val="16"/>
          <w:szCs w:val="16"/>
          <w:lang w:eastAsia="ru-RU"/>
        </w:rPr>
      </w:pPr>
    </w:p>
    <w:p w:rsidR="00DA0B5C" w:rsidRPr="00DA0B5C" w:rsidRDefault="00DA0B5C" w:rsidP="00DA0B5C">
      <w:pPr>
        <w:widowControl w:val="0"/>
        <w:autoSpaceDE w:val="0"/>
        <w:autoSpaceDN w:val="0"/>
        <w:adjustRightInd w:val="0"/>
        <w:ind w:firstLine="709"/>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1.  Внести в Положение</w:t>
      </w:r>
      <w:r w:rsidRPr="00DA0B5C">
        <w:rPr>
          <w:rFonts w:ascii="Times New Roman" w:eastAsia="Times New Roman" w:hAnsi="Times New Roman" w:cs="Times New Roman"/>
          <w:sz w:val="16"/>
          <w:szCs w:val="16"/>
        </w:rPr>
        <w:t xml:space="preserve"> о бюджетном процессе в </w:t>
      </w:r>
      <w:proofErr w:type="spellStart"/>
      <w:r w:rsidRPr="00DA0B5C">
        <w:rPr>
          <w:rFonts w:ascii="Times New Roman" w:eastAsia="Times New Roman" w:hAnsi="Times New Roman" w:cs="Times New Roman"/>
          <w:sz w:val="16"/>
          <w:szCs w:val="16"/>
        </w:rPr>
        <w:t>Мокшанском</w:t>
      </w:r>
      <w:proofErr w:type="spellEnd"/>
      <w:r w:rsidRPr="00DA0B5C">
        <w:rPr>
          <w:rFonts w:ascii="Times New Roman" w:eastAsia="Times New Roman" w:hAnsi="Times New Roman" w:cs="Times New Roman"/>
          <w:sz w:val="16"/>
          <w:szCs w:val="16"/>
        </w:rPr>
        <w:t xml:space="preserve"> районе Пензенской области, утвержденное</w:t>
      </w:r>
      <w:r w:rsidRPr="00DA0B5C">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 от 14.11.2014 № 560-55/3, следующие изменения:</w:t>
      </w:r>
    </w:p>
    <w:p w:rsidR="00DA0B5C" w:rsidRPr="00DA0B5C" w:rsidRDefault="00DA0B5C" w:rsidP="00DA0B5C">
      <w:pPr>
        <w:widowControl w:val="0"/>
        <w:autoSpaceDE w:val="0"/>
        <w:autoSpaceDN w:val="0"/>
        <w:adjustRightInd w:val="0"/>
        <w:ind w:firstLine="709"/>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1.1 статью 5 изложить в новой редакции:</w:t>
      </w:r>
    </w:p>
    <w:p w:rsidR="00DA0B5C" w:rsidRPr="00DA0B5C" w:rsidRDefault="00DA0B5C" w:rsidP="00DA0B5C">
      <w:pPr>
        <w:widowControl w:val="0"/>
        <w:ind w:firstLine="540"/>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color w:val="000000"/>
          <w:sz w:val="16"/>
          <w:szCs w:val="16"/>
          <w:lang w:eastAsia="ru-RU"/>
        </w:rPr>
        <w:t xml:space="preserve">« </w:t>
      </w:r>
      <w:r w:rsidRPr="00DA0B5C">
        <w:rPr>
          <w:rFonts w:ascii="Times New Roman" w:eastAsia="Times New Roman" w:hAnsi="Times New Roman" w:cs="Times New Roman"/>
          <w:b/>
          <w:bCs/>
          <w:sz w:val="16"/>
          <w:szCs w:val="16"/>
          <w:lang w:eastAsia="ru-RU"/>
        </w:rPr>
        <w:t>Статья 5. Доходы бюджета Мокшанского района</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1. Доходы бюджета Мокшанского района формируются за счет налоговых доходов, неналоговых доходов и безвозмездных поступлений.</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В бюджет Мокшанского района подлежат зачислению налоговые доходы от следующих налогов и сборов: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1) местных налогов, вводимых решением Собрания представителей Мокшанского района в соответствии с законодательством Российской Федерации о налогах и сборах:</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а) земельного налога, взимаемого на межселенных территориях, - по нормативу 100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б) налога на имущество физических лиц, взимаемого на межселенных территориях, - по нормативу 100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bookmarkStart w:id="0" w:name="sub_412"/>
      <w:r w:rsidRPr="00DA0B5C">
        <w:rPr>
          <w:rFonts w:ascii="Times New Roman" w:eastAsia="Times New Roman" w:hAnsi="Times New Roman" w:cs="Times New Roman"/>
          <w:sz w:val="16"/>
          <w:szCs w:val="16"/>
          <w:lang w:eastAsia="ru-RU"/>
        </w:rPr>
        <w:t>2)</w:t>
      </w:r>
      <w:r w:rsidRPr="00DA0B5C">
        <w:rPr>
          <w:rFonts w:ascii="Times New Roman" w:eastAsia="Times New Roman" w:hAnsi="Times New Roman" w:cs="Times New Roman"/>
          <w:color w:val="1A8EBD"/>
          <w:sz w:val="16"/>
          <w:szCs w:val="16"/>
          <w:lang w:eastAsia="ru-RU"/>
        </w:rPr>
        <w:t> </w:t>
      </w:r>
      <w:bookmarkEnd w:id="0"/>
      <w:r w:rsidRPr="00DA0B5C">
        <w:rPr>
          <w:rFonts w:ascii="Times New Roman" w:eastAsia="Times New Roman" w:hAnsi="Times New Roman" w:cs="Times New Roman"/>
          <w:sz w:val="16"/>
          <w:szCs w:val="16"/>
          <w:lang w:eastAsia="ru-RU"/>
        </w:rPr>
        <w:t>федеральных налогов и сборов, в том числе налогов, предусмотренных специальными налоговыми режимами:</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а) налога на доходы физических лиц, взимаемого на территориях городских поселений (за исключением налога на доходы физических лиц в отношении доходов, указанных в </w:t>
      </w:r>
      <w:hyperlink r:id="rId9" w:history="1">
        <w:r w:rsidRPr="00DA0B5C">
          <w:rPr>
            <w:rFonts w:ascii="Times New Roman" w:eastAsia="Times New Roman" w:hAnsi="Times New Roman" w:cs="Times New Roman"/>
            <w:sz w:val="16"/>
            <w:szCs w:val="16"/>
            <w:lang w:eastAsia="ru-RU"/>
          </w:rPr>
          <w:t>абзацах тридцать пятом</w:t>
        </w:r>
      </w:hyperlink>
      <w:r w:rsidRPr="00DA0B5C">
        <w:rPr>
          <w:rFonts w:ascii="Times New Roman" w:eastAsia="Times New Roman" w:hAnsi="Times New Roman" w:cs="Times New Roman"/>
          <w:sz w:val="16"/>
          <w:szCs w:val="16"/>
          <w:lang w:eastAsia="ru-RU"/>
        </w:rPr>
        <w:t xml:space="preserve">, </w:t>
      </w:r>
      <w:hyperlink r:id="rId10" w:history="1">
        <w:r w:rsidRPr="00DA0B5C">
          <w:rPr>
            <w:rFonts w:ascii="Times New Roman" w:eastAsia="Times New Roman" w:hAnsi="Times New Roman" w:cs="Times New Roman"/>
            <w:sz w:val="16"/>
            <w:szCs w:val="16"/>
            <w:lang w:eastAsia="ru-RU"/>
          </w:rPr>
          <w:t>тридцать шестом и тридцать девятом статьи 50</w:t>
        </w:r>
      </w:hyperlink>
      <w:r w:rsidRPr="00DA0B5C">
        <w:rPr>
          <w:rFonts w:ascii="Times New Roman" w:eastAsia="Times New Roman" w:hAnsi="Times New Roman" w:cs="Times New Roman"/>
          <w:sz w:val="16"/>
          <w:szCs w:val="16"/>
          <w:lang w:eastAsia="ru-RU"/>
        </w:rPr>
        <w:t xml:space="preserve"> Бюджетного кодекса Российской Федерации и подпункте «к» настоящего пункта), - по нормативу 5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б) налога на доходы физических лиц, взимаемого на территориях сельских поселений (за исключением налога на доходы физических лиц в отношении доходов, указанных в </w:t>
      </w:r>
      <w:hyperlink r:id="rId11" w:history="1">
        <w:r w:rsidRPr="00DA0B5C">
          <w:rPr>
            <w:rFonts w:ascii="Times New Roman" w:eastAsia="Times New Roman" w:hAnsi="Times New Roman" w:cs="Times New Roman"/>
            <w:sz w:val="16"/>
            <w:szCs w:val="16"/>
            <w:lang w:eastAsia="ru-RU"/>
          </w:rPr>
          <w:t>абзацах тридцать пятом</w:t>
        </w:r>
      </w:hyperlink>
      <w:r w:rsidRPr="00DA0B5C">
        <w:rPr>
          <w:rFonts w:ascii="Times New Roman" w:eastAsia="Times New Roman" w:hAnsi="Times New Roman" w:cs="Times New Roman"/>
          <w:sz w:val="16"/>
          <w:szCs w:val="16"/>
          <w:lang w:eastAsia="ru-RU"/>
        </w:rPr>
        <w:t xml:space="preserve">, </w:t>
      </w:r>
      <w:hyperlink r:id="rId12" w:history="1">
        <w:r w:rsidRPr="00DA0B5C">
          <w:rPr>
            <w:rFonts w:ascii="Times New Roman" w:eastAsia="Times New Roman" w:hAnsi="Times New Roman" w:cs="Times New Roman"/>
            <w:sz w:val="16"/>
            <w:szCs w:val="16"/>
            <w:lang w:eastAsia="ru-RU"/>
          </w:rPr>
          <w:t>тридцать шестом и тридцать девятом статьи 50</w:t>
        </w:r>
      </w:hyperlink>
      <w:r w:rsidRPr="00DA0B5C">
        <w:rPr>
          <w:rFonts w:ascii="Times New Roman" w:eastAsia="Times New Roman" w:hAnsi="Times New Roman" w:cs="Times New Roman"/>
          <w:sz w:val="16"/>
          <w:szCs w:val="16"/>
          <w:lang w:eastAsia="ru-RU"/>
        </w:rPr>
        <w:t xml:space="preserve"> Бюджетного кодекса Российской Федерации и </w:t>
      </w:r>
      <w:hyperlink r:id="rId13" w:history="1">
        <w:r w:rsidRPr="00DA0B5C">
          <w:rPr>
            <w:rFonts w:ascii="Times New Roman" w:eastAsia="Times New Roman" w:hAnsi="Times New Roman" w:cs="Times New Roman"/>
            <w:sz w:val="16"/>
            <w:szCs w:val="16"/>
            <w:lang w:eastAsia="ru-RU"/>
          </w:rPr>
          <w:t xml:space="preserve">подпункте «л» </w:t>
        </w:r>
      </w:hyperlink>
      <w:r w:rsidRPr="00DA0B5C">
        <w:rPr>
          <w:rFonts w:ascii="Times New Roman" w:eastAsia="Times New Roman" w:hAnsi="Times New Roman" w:cs="Times New Roman"/>
          <w:sz w:val="16"/>
          <w:szCs w:val="16"/>
          <w:lang w:eastAsia="ru-RU"/>
        </w:rPr>
        <w:t>настоящего пункта), - по нормативу 13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в) налога на доходы физических лиц, взимаемого на межселенных территориях (за исключением налога на доходы физических лиц в отношении доходов, указанных в </w:t>
      </w:r>
      <w:hyperlink r:id="rId14" w:history="1">
        <w:r w:rsidRPr="00DA0B5C">
          <w:rPr>
            <w:rFonts w:ascii="Times New Roman" w:eastAsia="Times New Roman" w:hAnsi="Times New Roman" w:cs="Times New Roman"/>
            <w:sz w:val="16"/>
            <w:szCs w:val="16"/>
            <w:lang w:eastAsia="ru-RU"/>
          </w:rPr>
          <w:t>абзацах тридцать пятом</w:t>
        </w:r>
      </w:hyperlink>
      <w:r w:rsidRPr="00DA0B5C">
        <w:rPr>
          <w:rFonts w:ascii="Times New Roman" w:eastAsia="Times New Roman" w:hAnsi="Times New Roman" w:cs="Times New Roman"/>
          <w:sz w:val="16"/>
          <w:szCs w:val="16"/>
          <w:lang w:eastAsia="ru-RU"/>
        </w:rPr>
        <w:t xml:space="preserve">, </w:t>
      </w:r>
      <w:hyperlink r:id="rId15" w:history="1">
        <w:r w:rsidRPr="00DA0B5C">
          <w:rPr>
            <w:rFonts w:ascii="Times New Roman" w:eastAsia="Times New Roman" w:hAnsi="Times New Roman" w:cs="Times New Roman"/>
            <w:sz w:val="16"/>
            <w:szCs w:val="16"/>
            <w:lang w:eastAsia="ru-RU"/>
          </w:rPr>
          <w:t>тридцать шестом и тридцать девятом статьи 50</w:t>
        </w:r>
      </w:hyperlink>
      <w:r w:rsidRPr="00DA0B5C">
        <w:rPr>
          <w:rFonts w:ascii="Times New Roman" w:eastAsia="Times New Roman" w:hAnsi="Times New Roman" w:cs="Times New Roman"/>
          <w:sz w:val="16"/>
          <w:szCs w:val="16"/>
          <w:lang w:eastAsia="ru-RU"/>
        </w:rPr>
        <w:t xml:space="preserve"> Бюджетного кодекса Российской Федерации и подпункте «м» настоящего пункта), - по нормативу 15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 единого налога на вмененный доход для отдельных видов деятельности - по нормативу 100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д) единого сельскохозяйственного налога, взимаемого на территории городского поселения по нормативу 50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е) единого сельскохозяйственного налога, взимаемого на территории сельских поселений по нормативу 70процентов;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ж) единого сельскохозяйственного налога, взимаемого на межселенных территориях - по нормативу 100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з) государственной пошлины (подлежащей зачислению по месту государственной регистрации, совершения юридически значимых действий или выдачи документов) – по нормативу 100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по делам, рассматриваемым судами общей юрисдикции, мировыми судьями (за исключением Верховного Суда Российской Федерации);</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за выдачу разрешения на установку рекламной конструкции;</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за выдачу органом местного самоуправления Мокшанского района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государственной пошлины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за исключением случаев, предусмотренных пунктом 2 статьи 61 и пунктом 2 статьи 61.5 Бюджетного кодекса Российской Федерации, - по нормативу 100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и) налога, взимаемого в связи с применением патентной системы налогообложения, - по нормативу 100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к) налога на доходы физических лиц, взимаемого на территории городского поселения, в части суммы налога, превышающей 650 тысяч рублей, относящейся к части налоговой базы, превышающей 5 миллионов рублей, - по нормативу 4 процента;</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л) налога на доходы физических лиц, взимаемого на территориях сельских поселений, в части суммы налога, превышающей 650 тысяч рублей, относящейся к части налоговой базы, превышающей 5 миллионов рублей, - по нормативу 11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 налога на доходы физических лиц, взимаемого на межселенных территориях, в части суммы налога, превышающей 650 тысяч рублей, относящейся к части налоговой базы, превышающей 5 миллионов рублей, - по нормативу 13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3. В бюджеты муниципальных районов подлежит зачислению налоговые доходы от федеральных налогов и сборов, в том числе налогов, предусмотренных специальными налоговыми режимами, и (или) региональных налогов по нормативам отчислений, установленными органами государственной власти Пензенской области в соответствии со статьей 58 Бюджетного Кодекса Российской Федерации:</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bookmarkStart w:id="1" w:name="sub_423"/>
      <w:r w:rsidRPr="00DA0B5C">
        <w:rPr>
          <w:rFonts w:ascii="Times New Roman" w:eastAsia="Times New Roman" w:hAnsi="Times New Roman" w:cs="Times New Roman"/>
          <w:sz w:val="16"/>
          <w:szCs w:val="16"/>
          <w:lang w:eastAsia="ru-RU"/>
        </w:rPr>
        <w:t>а)</w:t>
      </w:r>
      <w:r w:rsidRPr="00DA0B5C">
        <w:rPr>
          <w:rFonts w:ascii="Times New Roman" w:eastAsia="Times New Roman" w:hAnsi="Times New Roman" w:cs="Times New Roman"/>
          <w:color w:val="1A8EBD"/>
          <w:sz w:val="16"/>
          <w:szCs w:val="16"/>
          <w:lang w:eastAsia="ru-RU"/>
        </w:rPr>
        <w:t> </w:t>
      </w:r>
      <w:bookmarkEnd w:id="1"/>
      <w:r w:rsidRPr="00DA0B5C">
        <w:rPr>
          <w:rFonts w:ascii="Times New Roman" w:eastAsia="Times New Roman" w:hAnsi="Times New Roman" w:cs="Times New Roman"/>
          <w:sz w:val="16"/>
          <w:szCs w:val="16"/>
          <w:lang w:eastAsia="ru-RU"/>
        </w:rPr>
        <w:t>налога на доходы физических лиц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и абзаце втором настоящего пункта) - по нормативу 15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налога на доходы физических лиц в части суммы налога, превышающей 650 тысяч рублей, относящейся к части налоговой базы, превышающей 5 миллионов рублей, - по нормативу 13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б) налога на доходы физических лиц,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 по нормативу 30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в) акцизы на автомобильный и прямогонный бензин, дизельное топливо, моторные масла для дизельных и (или) карбюраторных (</w:t>
      </w:r>
      <w:proofErr w:type="spellStart"/>
      <w:r w:rsidRPr="00DA0B5C">
        <w:rPr>
          <w:rFonts w:ascii="Times New Roman" w:eastAsia="Times New Roman" w:hAnsi="Times New Roman" w:cs="Times New Roman"/>
          <w:sz w:val="16"/>
          <w:szCs w:val="16"/>
          <w:lang w:eastAsia="ru-RU"/>
        </w:rPr>
        <w:t>инжекторных</w:t>
      </w:r>
      <w:proofErr w:type="spellEnd"/>
      <w:r w:rsidRPr="00DA0B5C">
        <w:rPr>
          <w:rFonts w:ascii="Times New Roman" w:eastAsia="Times New Roman" w:hAnsi="Times New Roman" w:cs="Times New Roman"/>
          <w:sz w:val="16"/>
          <w:szCs w:val="16"/>
          <w:lang w:eastAsia="ru-RU"/>
        </w:rPr>
        <w:t xml:space="preserve">) двигателей, производимые на территории Российской Федерации, в целях формирования дорожных фондов муниципальных образований, по дифференцированным нормативам отчислений, рассчитанным исходя из протяженности автомобильных </w:t>
      </w:r>
      <w:r w:rsidRPr="00DA0B5C">
        <w:rPr>
          <w:rFonts w:ascii="Times New Roman" w:eastAsia="Times New Roman" w:hAnsi="Times New Roman" w:cs="Times New Roman"/>
          <w:sz w:val="16"/>
          <w:szCs w:val="16"/>
          <w:lang w:eastAsia="ru-RU"/>
        </w:rPr>
        <w:lastRenderedPageBreak/>
        <w:t>дорог общего пользования местного значения муниципальных образований, органы местного самоуправления которых решают вопросы местного значения в сфере дорожной деятельности, по состоянию</w:t>
      </w:r>
      <w:proofErr w:type="gramEnd"/>
      <w:r w:rsidRPr="00DA0B5C">
        <w:rPr>
          <w:rFonts w:ascii="Times New Roman" w:eastAsia="Times New Roman" w:hAnsi="Times New Roman" w:cs="Times New Roman"/>
          <w:sz w:val="16"/>
          <w:szCs w:val="16"/>
          <w:lang w:eastAsia="ru-RU"/>
        </w:rPr>
        <w:t xml:space="preserve"> на 1 января текущего финансового года, устанавливаемым законом Пензенской области о бюджете Пензенской области на очередной финансовый год и плановый период;</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 государственная пошлина (подлежащая зачислению по месту государственной регистрации, совершения юридически значимых действий или выдачи документов) за совершение федеральными органами исполнительной власти юридически значимых действий в случае подачи заявления и (или) документов, необходимых для их совершения, в многофункциональный центр предоставления государственных и муниципальных услуг - по нормативу 30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д) налога, взимаемого в связи с применением упрощенной системы налогообложения, в том числе минимального налога, - 5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е) государственной пошлины (подлежащей зачислению по месту государственной регистрации, совершения юридически значимых действий или выдачи документов) за совершение федеральными органами исполнительной власти юридически значимых действий в случае подачи заявления и (или) документов, необходимых для их совершения, в электронной форме и выдачи документов через многофункциональный центр предоставления государственных и муниципальных услуг - по нормативу 15 процентов.</w:t>
      </w:r>
      <w:proofErr w:type="gramEnd"/>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4. Неналоговые доходы бюджета Мокшанского района формируются за счет:</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bookmarkStart w:id="2" w:name="sub_62102"/>
      <w:r w:rsidRPr="00DA0B5C">
        <w:rPr>
          <w:rFonts w:ascii="Times New Roman" w:eastAsia="Times New Roman" w:hAnsi="Times New Roman" w:cs="Times New Roman"/>
          <w:sz w:val="16"/>
          <w:szCs w:val="16"/>
          <w:lang w:eastAsia="ru-RU"/>
        </w:rPr>
        <w:t>а) доходов от использования имущества, находящегося в муниципальной собственности Мокшанского района, за исключением имущества муниципальных бюджетных и автономных учреждений Мокшанского района, а также имущества муниципальных унитарных предприятий Мокшанского района, в том числе казенных, - по нормативу 100 процентов;</w:t>
      </w:r>
      <w:bookmarkEnd w:id="2"/>
    </w:p>
    <w:p w:rsidR="00DA0B5C" w:rsidRPr="00DA0B5C" w:rsidRDefault="00DA0B5C" w:rsidP="00DA0B5C">
      <w:pPr>
        <w:widowControl w:val="0"/>
        <w:ind w:firstLine="567"/>
        <w:rPr>
          <w:rFonts w:ascii="Times New Roman" w:eastAsia="Times New Roman" w:hAnsi="Times New Roman" w:cs="Times New Roman"/>
          <w:sz w:val="16"/>
          <w:szCs w:val="16"/>
          <w:lang w:eastAsia="ru-RU"/>
        </w:rPr>
      </w:pPr>
      <w:bookmarkStart w:id="3" w:name="sub_62103"/>
      <w:r w:rsidRPr="00DA0B5C">
        <w:rPr>
          <w:rFonts w:ascii="Times New Roman" w:eastAsia="Times New Roman" w:hAnsi="Times New Roman" w:cs="Times New Roman"/>
          <w:sz w:val="16"/>
          <w:szCs w:val="16"/>
          <w:lang w:eastAsia="ru-RU"/>
        </w:rPr>
        <w:t>б) доходов от продажи имущества (кроме акций и иных форм участия в капитале), находящегося в муниципальной собственности Мокшанского района, за исключением движимого имущества бюджетных и автономных учреждений Мокшанского района, а также имущества муниципальных унитарных предприятий Мокшанского района, в том числе казенных, - по нормативу 100 процентов;</w:t>
      </w:r>
      <w:bookmarkEnd w:id="3"/>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в) доходов от платных услуг, оказываемых муниципальными казенными учреждениями Мокшанского района;</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 части прибыли муниципальных унитарных предприятий Мокшанского района, остающейся после уплаты налогов и иных обязательных платежей, в размерах, определяемых в порядке, установленном решением Собрания представителей Мокшанского района;</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bookmarkStart w:id="4" w:name="sub_62105"/>
      <w:r w:rsidRPr="00DA0B5C">
        <w:rPr>
          <w:rFonts w:ascii="Times New Roman" w:eastAsia="Times New Roman" w:hAnsi="Times New Roman" w:cs="Times New Roman"/>
          <w:sz w:val="16"/>
          <w:szCs w:val="16"/>
          <w:lang w:eastAsia="ru-RU"/>
        </w:rPr>
        <w:t>д) платы за использование лесов, расположенных на землях, находящихся в муниципальной собственности Мокшанского района, - по нормативу 100 процентов.</w:t>
      </w:r>
      <w:bookmarkEnd w:id="4"/>
    </w:p>
    <w:p w:rsidR="00DA0B5C" w:rsidRPr="00DA0B5C" w:rsidRDefault="00DA0B5C" w:rsidP="00DA0B5C">
      <w:pPr>
        <w:widowControl w:val="0"/>
        <w:ind w:firstLine="567"/>
        <w:rPr>
          <w:rFonts w:ascii="Times New Roman" w:eastAsia="Times New Roman" w:hAnsi="Times New Roman" w:cs="Times New Roman"/>
          <w:sz w:val="16"/>
          <w:szCs w:val="16"/>
          <w:lang w:eastAsia="ru-RU"/>
        </w:rPr>
      </w:pPr>
      <w:bookmarkStart w:id="5" w:name="sub_6220"/>
      <w:r w:rsidRPr="00DA0B5C">
        <w:rPr>
          <w:rFonts w:ascii="Times New Roman" w:eastAsia="Times New Roman" w:hAnsi="Times New Roman" w:cs="Times New Roman"/>
          <w:sz w:val="16"/>
          <w:szCs w:val="16"/>
          <w:lang w:eastAsia="ru-RU"/>
        </w:rPr>
        <w:t>е) платы за негативное воздействие на окружающую среду по нормативу 60 процентов;</w:t>
      </w:r>
      <w:bookmarkEnd w:id="5"/>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ж)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муниципальной собственности, - по нормативу 100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з</w:t>
      </w:r>
      <w:r w:rsidRPr="00DA0B5C">
        <w:rPr>
          <w:rFonts w:ascii="Times New Roman" w:eastAsia="Times New Roman" w:hAnsi="Times New Roman" w:cs="Times New Roman"/>
          <w:b/>
          <w:i/>
          <w:color w:val="000000"/>
          <w:sz w:val="16"/>
          <w:szCs w:val="16"/>
          <w:lang w:eastAsia="ru-RU"/>
        </w:rPr>
        <w:t>)</w:t>
      </w:r>
      <w:r w:rsidRPr="00DA0B5C">
        <w:rPr>
          <w:rFonts w:ascii="Times New Roman" w:eastAsia="Times New Roman" w:hAnsi="Times New Roman" w:cs="Times New Roman"/>
          <w:b/>
          <w:i/>
          <w:color w:val="000000"/>
          <w:sz w:val="16"/>
          <w:szCs w:val="16"/>
          <w:lang w:val="en-GB" w:eastAsia="ru-RU"/>
        </w:rPr>
        <w:t> </w:t>
      </w:r>
      <w:r w:rsidRPr="00DA0B5C">
        <w:rPr>
          <w:rFonts w:ascii="Times New Roman" w:eastAsia="Times New Roman" w:hAnsi="Times New Roman" w:cs="Times New Roman"/>
          <w:sz w:val="16"/>
          <w:szCs w:val="16"/>
          <w:lang w:eastAsia="ru-RU"/>
        </w:rPr>
        <w:t>платы по соглашениям об установлении сервитута, заключенным государственными (муниципальными) органами, единым институтом развития в жилищной сфере,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муниципальной собственности, или земельных участков, государственная собственность на которые не разграничена и которые расположены в границах городских округов, городских округов с внутригородским делением, городских, сельских поселений, - по нормативу</w:t>
      </w:r>
      <w:proofErr w:type="gramEnd"/>
      <w:r w:rsidRPr="00DA0B5C">
        <w:rPr>
          <w:rFonts w:ascii="Times New Roman" w:eastAsia="Times New Roman" w:hAnsi="Times New Roman" w:cs="Times New Roman"/>
          <w:sz w:val="16"/>
          <w:szCs w:val="16"/>
          <w:lang w:eastAsia="ru-RU"/>
        </w:rPr>
        <w:t xml:space="preserve"> 100 процентов в бюджет муниципального образования, в собственности (на территории) которого находится земельный участок, если законодательством Пензенской области не установлено иное.</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и) платы за публичный сервитут, предусмотренной решением уполномоченного органа об установлении публичного сервитута в отношении земельных участков, находящихся в муниципальной собственности, или земельных участков, государственная собственность на которые не разграничена, которые расположены в границах муниципальных округов, городских округов, городских округов с внутригородским делением, городских, сельских поселений и не предоставлены гражданам или юридическим лицам (за исключением органов государственной власти (государственных органов</w:t>
      </w:r>
      <w:proofErr w:type="gramEnd"/>
      <w:r w:rsidRPr="00DA0B5C">
        <w:rPr>
          <w:rFonts w:ascii="Times New Roman" w:eastAsia="Times New Roman" w:hAnsi="Times New Roman" w:cs="Times New Roman"/>
          <w:sz w:val="16"/>
          <w:szCs w:val="16"/>
          <w:lang w:eastAsia="ru-RU"/>
        </w:rPr>
        <w:t>), органов местного самоуправления (муниципальных органов), органов управления государственными внебюджетными фондами и казенных учреждений), - по нормативу 100 процентов в бюджет муниципального образования, в собственности (на территории) которого находится земельный участок, если законодательством Пензенской области не установлено иное.</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В бюджет Мокшанского района до разграничения государственной собственности на землю поступают:</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доходы от передачи в аренду земельных участков, государственная собственность на которые не разграничена и которые расположены в границах городских поселений Мокшанского района, а также средства от продажи права на заключение договоров аренды указанных земельных участков - по нормативу 50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доходы от передачи в аренду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Мокшанского района, а также средства от продажи права на заключение договоров аренды указанных земельных участков - по нормативу 100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городского поселения Мокшанского района, - по нормативу 50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Мокшанского района, - по нормативу 100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государственная собственность на которые не разграничена и которые расположены в границах городских поселений, - по нормативу 50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местного самоуправления,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 - по нормативу 50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 по нормативу 100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 по нормативу 100 процентов;</w:t>
      </w:r>
      <w:proofErr w:type="gramEnd"/>
    </w:p>
    <w:p w:rsidR="00DA0B5C" w:rsidRPr="00DA0B5C" w:rsidRDefault="00DA0B5C" w:rsidP="00DA0B5C">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которые расположены в границах городских поселений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 - по нормативу 50 процентов;</w:t>
      </w:r>
      <w:proofErr w:type="gramEnd"/>
    </w:p>
    <w:p w:rsidR="00DA0B5C" w:rsidRPr="00DA0B5C" w:rsidRDefault="00DA0B5C" w:rsidP="00DA0B5C">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которые расположены в границах сельских поселений и межселенных территорий муниципальных районов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roofErr w:type="gramEnd"/>
      <w:r w:rsidRPr="00DA0B5C">
        <w:rPr>
          <w:rFonts w:ascii="Times New Roman" w:eastAsia="Times New Roman" w:hAnsi="Times New Roman" w:cs="Times New Roman"/>
          <w:sz w:val="16"/>
          <w:szCs w:val="16"/>
          <w:lang w:eastAsia="ru-RU"/>
        </w:rPr>
        <w:t>), - по нормативу 100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В бюджет Мокшанского района подлежит зачислению плата за пользование водными объектами, в зависимости от права собственности на водные объекты по нормативу 100 процентов.</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В бюджет Мокшанского района поступают:</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доходы от продажи земельных участков, которые расположены на межселенных территориях, находятся в федеральной </w:t>
      </w:r>
      <w:r w:rsidRPr="00DA0B5C">
        <w:rPr>
          <w:rFonts w:ascii="Times New Roman" w:eastAsia="Times New Roman" w:hAnsi="Times New Roman" w:cs="Times New Roman"/>
          <w:sz w:val="16"/>
          <w:szCs w:val="16"/>
          <w:lang w:eastAsia="ru-RU"/>
        </w:rPr>
        <w:lastRenderedPageBreak/>
        <w:t>собственности и осуществление полномочий Российской Федерации по управлению и распоряжению которыми передано органам государственной власти Пензенской области, - по нормативу 50 процентов, если законодательством Пензенской области не установлено иное;</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доходы от передачи в аренду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Пензенской области, а также доходы от продажи прав на заключение договоров аренды таких земельных участков - по нормативу 50 процентов, если законодательством Пензенской области не установлено иное;</w:t>
      </w:r>
      <w:proofErr w:type="gramEnd"/>
    </w:p>
    <w:p w:rsidR="00DA0B5C" w:rsidRPr="00DA0B5C" w:rsidRDefault="00DA0B5C" w:rsidP="00DA0B5C">
      <w:pPr>
        <w:widowControl w:val="0"/>
        <w:ind w:firstLine="567"/>
        <w:rPr>
          <w:rFonts w:ascii="Times New Roman" w:eastAsia="Times New Roman" w:hAnsi="Times New Roman" w:cs="Times New Roman"/>
          <w:sz w:val="16"/>
          <w:szCs w:val="16"/>
          <w:lang w:eastAsia="ru-RU"/>
        </w:rPr>
      </w:pPr>
    </w:p>
    <w:p w:rsidR="00DA0B5C" w:rsidRPr="00DA0B5C" w:rsidRDefault="00DA0B5C" w:rsidP="00DA0B5C">
      <w:pPr>
        <w:widowControl w:val="0"/>
        <w:ind w:firstLine="567"/>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доходы от продажи объектов недвижимого имущества одновременно с занятыми такими объектами недвижимого имущества земельными участками,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Пензенской области, - по нормативу 50 процентов, если законодательством Пензенской области не установлено иное;</w:t>
      </w:r>
      <w:proofErr w:type="gramEnd"/>
    </w:p>
    <w:p w:rsidR="00DA0B5C" w:rsidRPr="00DA0B5C" w:rsidRDefault="00DA0B5C" w:rsidP="00DA0B5C">
      <w:pPr>
        <w:widowControl w:val="0"/>
        <w:ind w:firstLine="567"/>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50 процентов, если законодательством Пензенской области не установлено иное;</w:t>
      </w:r>
      <w:proofErr w:type="gramEnd"/>
    </w:p>
    <w:p w:rsidR="00DA0B5C" w:rsidRPr="00DA0B5C" w:rsidRDefault="00DA0B5C" w:rsidP="00DA0B5C">
      <w:pPr>
        <w:widowControl w:val="0"/>
        <w:ind w:firstLine="567"/>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50 процентов, если законодательством Пензенской области</w:t>
      </w:r>
      <w:proofErr w:type="gramEnd"/>
      <w:r w:rsidRPr="00DA0B5C">
        <w:rPr>
          <w:rFonts w:ascii="Times New Roman" w:eastAsia="Times New Roman" w:hAnsi="Times New Roman" w:cs="Times New Roman"/>
          <w:sz w:val="16"/>
          <w:szCs w:val="16"/>
          <w:lang w:eastAsia="ru-RU"/>
        </w:rPr>
        <w:t xml:space="preserve"> не установлено иное.</w:t>
      </w:r>
    </w:p>
    <w:p w:rsidR="00DA0B5C" w:rsidRPr="00DA0B5C" w:rsidRDefault="00DA0B5C" w:rsidP="00DA0B5C">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муниципальных округов, городских округов, городских округов с внутригородским делением и находятся в федеральной собственности,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которые не предоставлены гражданам или юридическим лицам (за исключением</w:t>
      </w:r>
      <w:proofErr w:type="gramEnd"/>
      <w:r w:rsidRPr="00DA0B5C">
        <w:rPr>
          <w:rFonts w:ascii="Times New Roman" w:eastAsia="Times New Roman" w:hAnsi="Times New Roman" w:cs="Times New Roman"/>
          <w:sz w:val="16"/>
          <w:szCs w:val="16"/>
          <w:lang w:eastAsia="ru-RU"/>
        </w:rPr>
        <w:t xml:space="preserve">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 - по нормативу не менее 50 процентов, если законодательством Пензенской области не установлено иное.</w:t>
      </w:r>
    </w:p>
    <w:p w:rsidR="00DA0B5C" w:rsidRPr="00DA0B5C" w:rsidRDefault="00DA0B5C" w:rsidP="00DA0B5C">
      <w:pPr>
        <w:widowControl w:val="0"/>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других доходов, предусмотренных статьями 41, 42 и 46 Бюджетного кодекса Российской Федерации.</w:t>
      </w:r>
    </w:p>
    <w:p w:rsidR="00DA0B5C" w:rsidRPr="00DA0B5C" w:rsidRDefault="00DA0B5C" w:rsidP="00DA0B5C">
      <w:pPr>
        <w:widowControl w:val="0"/>
        <w:ind w:firstLine="540"/>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4. </w:t>
      </w:r>
      <w:proofErr w:type="gramStart"/>
      <w:r w:rsidRPr="00DA0B5C">
        <w:rPr>
          <w:rFonts w:ascii="Times New Roman" w:eastAsia="Times New Roman" w:hAnsi="Times New Roman" w:cs="Times New Roman"/>
          <w:sz w:val="16"/>
          <w:szCs w:val="16"/>
          <w:lang w:eastAsia="ru-RU"/>
        </w:rPr>
        <w:t>В соответствии со статьей 58 Бюджетного кодекса Российской Федерации в бюджет Мокшанского района (по месту нахождения органа или должностного лица, принявших решение о наложении административного штрафа), кроме доходов, определенных частью 1 настоящей статьи, зачисляются суммы штрафов, установленных Кодексом Российской Федерации об административных правонарушениях, в случае, если постановления о наложении административных штрафов вынесены мировыми судьями, комиссиями по делам несовершеннолетних и защите</w:t>
      </w:r>
      <w:proofErr w:type="gramEnd"/>
      <w:r w:rsidRPr="00DA0B5C">
        <w:rPr>
          <w:rFonts w:ascii="Times New Roman" w:eastAsia="Times New Roman" w:hAnsi="Times New Roman" w:cs="Times New Roman"/>
          <w:sz w:val="16"/>
          <w:szCs w:val="16"/>
          <w:lang w:eastAsia="ru-RU"/>
        </w:rPr>
        <w:t xml:space="preserve"> их прав (за исключением сумм штрафов, указанных в пунктах 3 и 6 статьи 46 Бюджетного кодекса Российской Федерации), по единому нормативу 50 процентов</w:t>
      </w:r>
      <w:proofErr w:type="gramStart"/>
      <w:r w:rsidRPr="00DA0B5C">
        <w:rPr>
          <w:rFonts w:ascii="Times New Roman" w:eastAsia="Times New Roman" w:hAnsi="Times New Roman" w:cs="Times New Roman"/>
          <w:sz w:val="16"/>
          <w:szCs w:val="16"/>
          <w:lang w:eastAsia="ru-RU"/>
        </w:rPr>
        <w:t>.»;</w:t>
      </w:r>
      <w:proofErr w:type="gramEnd"/>
    </w:p>
    <w:p w:rsidR="00DA0B5C" w:rsidRPr="00DA0B5C" w:rsidRDefault="00DA0B5C" w:rsidP="00DA0B5C">
      <w:pPr>
        <w:widowControl w:val="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1.2.  пункт «4-1» части 1 статьи 14 изложить в новой редакции:</w:t>
      </w:r>
    </w:p>
    <w:p w:rsidR="00DA0B5C" w:rsidRPr="00DA0B5C" w:rsidRDefault="00DA0B5C" w:rsidP="00DA0B5C">
      <w:pPr>
        <w:autoSpaceDE w:val="0"/>
        <w:autoSpaceDN w:val="0"/>
        <w:adjustRightInd w:val="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«4-1) представляет для включения в перечень источников доходов Российской Федерации и реестр источников доходов бюджета сведения о закрепленных за ним источниках доходов</w:t>
      </w:r>
      <w:proofErr w:type="gramStart"/>
      <w:r w:rsidRPr="00DA0B5C">
        <w:rPr>
          <w:rFonts w:ascii="Times New Roman" w:eastAsia="Times New Roman" w:hAnsi="Times New Roman" w:cs="Times New Roman"/>
          <w:sz w:val="16"/>
          <w:szCs w:val="16"/>
          <w:lang w:eastAsia="ru-RU"/>
        </w:rPr>
        <w:t>;»</w:t>
      </w:r>
      <w:proofErr w:type="gramEnd"/>
      <w:r w:rsidRPr="00DA0B5C">
        <w:rPr>
          <w:rFonts w:ascii="Times New Roman" w:eastAsia="Times New Roman" w:hAnsi="Times New Roman" w:cs="Times New Roman"/>
          <w:sz w:val="16"/>
          <w:szCs w:val="16"/>
          <w:lang w:eastAsia="ru-RU"/>
        </w:rPr>
        <w:t>.</w:t>
      </w:r>
    </w:p>
    <w:p w:rsidR="00DA0B5C" w:rsidRPr="00DA0B5C" w:rsidRDefault="00DA0B5C" w:rsidP="00DA0B5C">
      <w:pPr>
        <w:widowControl w:val="0"/>
        <w:ind w:firstLine="72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DA0B5C" w:rsidRPr="00DA0B5C" w:rsidRDefault="00DA0B5C" w:rsidP="00DA0B5C">
      <w:pPr>
        <w:widowControl w:val="0"/>
        <w:ind w:firstLine="72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DA0B5C" w:rsidRPr="00DA0B5C" w:rsidRDefault="00DA0B5C" w:rsidP="00DA0B5C">
      <w:pPr>
        <w:widowControl w:val="0"/>
        <w:ind w:firstLine="540"/>
        <w:rPr>
          <w:rFonts w:ascii="Times New Roman" w:eastAsia="Times New Roman" w:hAnsi="Times New Roman" w:cs="Times New Roman"/>
          <w:sz w:val="16"/>
          <w:szCs w:val="16"/>
          <w:lang w:eastAsia="ru-RU"/>
        </w:rPr>
      </w:pPr>
    </w:p>
    <w:p w:rsidR="00DA0B5C" w:rsidRPr="00DA0B5C" w:rsidRDefault="00DA0B5C" w:rsidP="00DA0B5C">
      <w:pPr>
        <w:widowControl w:val="0"/>
        <w:rPr>
          <w:rFonts w:ascii="Times New Roman" w:eastAsia="Times New Roman" w:hAnsi="Times New Roman" w:cs="Times New Roman"/>
          <w:sz w:val="16"/>
          <w:szCs w:val="16"/>
          <w:lang w:eastAsia="ru-RU"/>
        </w:rPr>
      </w:pPr>
    </w:p>
    <w:p w:rsidR="00DA0B5C" w:rsidRPr="00DA0B5C" w:rsidRDefault="00DA0B5C" w:rsidP="00DA0B5C">
      <w:pPr>
        <w:widowControl w:val="0"/>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Мокшанского района</w:t>
      </w:r>
    </w:p>
    <w:p w:rsidR="00DA0B5C" w:rsidRPr="00DA0B5C" w:rsidRDefault="00DA0B5C" w:rsidP="00DA0B5C">
      <w:pPr>
        <w:widowControl w:val="0"/>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Пензенской области                                                                   </w:t>
      </w:r>
      <w:proofErr w:type="spellStart"/>
      <w:r w:rsidRPr="00DA0B5C">
        <w:rPr>
          <w:rFonts w:ascii="Times New Roman" w:eastAsia="Times New Roman" w:hAnsi="Times New Roman" w:cs="Times New Roman"/>
          <w:sz w:val="16"/>
          <w:szCs w:val="16"/>
          <w:lang w:eastAsia="ru-RU"/>
        </w:rPr>
        <w:t>А.В.Шмелев</w:t>
      </w:r>
      <w:proofErr w:type="spellEnd"/>
      <w:r w:rsidRPr="00DA0B5C">
        <w:rPr>
          <w:rFonts w:ascii="Times New Roman" w:eastAsia="Times New Roman" w:hAnsi="Times New Roman" w:cs="Times New Roman"/>
          <w:sz w:val="16"/>
          <w:szCs w:val="16"/>
          <w:lang w:eastAsia="ru-RU"/>
        </w:rPr>
        <w:t xml:space="preserve">  </w:t>
      </w:r>
    </w:p>
    <w:p w:rsidR="00DA0B5C" w:rsidRPr="00DA0B5C" w:rsidRDefault="00DA0B5C" w:rsidP="00DA0B5C">
      <w:pPr>
        <w:widowControl w:val="0"/>
        <w:ind w:firstLine="540"/>
        <w:rPr>
          <w:rFonts w:ascii="Times New Roman" w:eastAsia="Times New Roman" w:hAnsi="Times New Roman" w:cs="Times New Roman"/>
          <w:sz w:val="16"/>
          <w:szCs w:val="16"/>
          <w:lang w:eastAsia="ru-RU"/>
        </w:rPr>
      </w:pPr>
    </w:p>
    <w:p w:rsidR="00DA0B5C" w:rsidRPr="00DA0B5C" w:rsidRDefault="00DA0B5C" w:rsidP="00DA0B5C">
      <w:pPr>
        <w:widowControl w:val="0"/>
        <w:ind w:firstLine="720"/>
        <w:rPr>
          <w:rFonts w:ascii="Times New Roman" w:eastAsia="Times New Roman" w:hAnsi="Times New Roman" w:cs="Times New Roman"/>
          <w:sz w:val="16"/>
          <w:szCs w:val="16"/>
          <w:highlight w:val="yellow"/>
          <w:lang w:eastAsia="ru-RU"/>
        </w:rPr>
      </w:pPr>
    </w:p>
    <w:p w:rsidR="004B2C0C" w:rsidRDefault="004B2C0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61"/>
        <w:tblW w:w="10065" w:type="dxa"/>
        <w:tblLayout w:type="fixed"/>
        <w:tblCellMar>
          <w:left w:w="0" w:type="dxa"/>
          <w:right w:w="0" w:type="dxa"/>
        </w:tblCellMar>
        <w:tblLook w:val="01E0" w:firstRow="1" w:lastRow="1" w:firstColumn="1" w:lastColumn="1" w:noHBand="0" w:noVBand="0"/>
      </w:tblPr>
      <w:tblGrid>
        <w:gridCol w:w="10065"/>
      </w:tblGrid>
      <w:tr w:rsidR="00DA0B5C" w:rsidRPr="00DA0B5C" w:rsidTr="00DA0B5C">
        <w:tc>
          <w:tcPr>
            <w:tcW w:w="10065"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lastRenderedPageBreak/>
              <w:t>СОБРАНИЕ ПРЕДСТАВИТЕЛЕЙ</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МОКШАНСКОГО РАЙОНА ПЕНЗЕНСКОЙ ОБЛАСТИ</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ЧЕТВЁРТОГО СОЗЫВА</w:t>
            </w:r>
          </w:p>
        </w:tc>
      </w:tr>
      <w:tr w:rsidR="00DA0B5C" w:rsidRPr="00DA0B5C" w:rsidTr="00DA0B5C">
        <w:trPr>
          <w:trHeight w:val="397"/>
        </w:trPr>
        <w:tc>
          <w:tcPr>
            <w:tcW w:w="10065" w:type="dxa"/>
          </w:tcPr>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c>
          <w:tcPr>
            <w:tcW w:w="10065" w:type="dxa"/>
          </w:tcPr>
          <w:p w:rsidR="00DA0B5C" w:rsidRPr="00DA0B5C" w:rsidRDefault="00DA0B5C" w:rsidP="00DA0B5C">
            <w:pPr>
              <w:keepNext/>
              <w:jc w:val="center"/>
              <w:outlineLvl w:val="2"/>
              <w:rPr>
                <w:rFonts w:ascii="Times New Roman" w:eastAsia="Times New Roman" w:hAnsi="Times New Roman" w:cs="Times New Roman"/>
                <w:b/>
                <w:sz w:val="16"/>
                <w:szCs w:val="16"/>
                <w:lang w:eastAsia="ru-RU"/>
              </w:rPr>
            </w:pPr>
            <w:proofErr w:type="gramStart"/>
            <w:r w:rsidRPr="00DA0B5C">
              <w:rPr>
                <w:rFonts w:ascii="Times New Roman" w:eastAsia="Times New Roman" w:hAnsi="Times New Roman" w:cs="Times New Roman"/>
                <w:b/>
                <w:sz w:val="16"/>
                <w:szCs w:val="16"/>
                <w:lang w:eastAsia="ru-RU"/>
              </w:rPr>
              <w:t>Р</w:t>
            </w:r>
            <w:proofErr w:type="gramEnd"/>
            <w:r w:rsidRPr="00DA0B5C">
              <w:rPr>
                <w:rFonts w:ascii="Times New Roman" w:eastAsia="Times New Roman" w:hAnsi="Times New Roman" w:cs="Times New Roman"/>
                <w:b/>
                <w:sz w:val="16"/>
                <w:szCs w:val="16"/>
                <w:lang w:eastAsia="ru-RU"/>
              </w:rPr>
              <w:t xml:space="preserve"> Е Ш Е Н И Е</w:t>
            </w:r>
          </w:p>
        </w:tc>
      </w:tr>
      <w:tr w:rsidR="00DA0B5C" w:rsidRPr="00DA0B5C" w:rsidTr="00DA0B5C">
        <w:trPr>
          <w:trHeight w:val="340"/>
        </w:trPr>
        <w:tc>
          <w:tcPr>
            <w:tcW w:w="10065" w:type="dxa"/>
            <w:vAlign w:val="center"/>
          </w:tcPr>
          <w:p w:rsidR="00DA0B5C" w:rsidRPr="00DA0B5C" w:rsidRDefault="00DA0B5C" w:rsidP="00DA0B5C">
            <w:pPr>
              <w:keepNext/>
              <w:jc w:val="center"/>
              <w:outlineLvl w:val="2"/>
              <w:rPr>
                <w:rFonts w:ascii="Times New Roman" w:eastAsia="Times New Roman" w:hAnsi="Times New Roman" w:cs="Times New Roman"/>
                <w:sz w:val="16"/>
                <w:szCs w:val="16"/>
                <w:lang w:eastAsia="ru-RU"/>
              </w:rPr>
            </w:pPr>
          </w:p>
        </w:tc>
      </w:tr>
    </w:tbl>
    <w:p w:rsidR="00DA0B5C" w:rsidRPr="00DA0B5C" w:rsidRDefault="00DA0B5C" w:rsidP="00DA0B5C">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47"/>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A0B5C" w:rsidRPr="00DA0B5C" w:rsidTr="00DA0B5C">
        <w:tc>
          <w:tcPr>
            <w:tcW w:w="284" w:type="dxa"/>
            <w:vAlign w:val="bottom"/>
          </w:tcPr>
          <w:p w:rsidR="00DA0B5C" w:rsidRPr="00DA0B5C" w:rsidRDefault="00DA0B5C" w:rsidP="00DA0B5C">
            <w:pPr>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06 сентября 2021 года</w:t>
            </w:r>
          </w:p>
        </w:tc>
        <w:tc>
          <w:tcPr>
            <w:tcW w:w="397"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643-59/4</w:t>
            </w:r>
          </w:p>
        </w:tc>
      </w:tr>
      <w:tr w:rsidR="00DA0B5C" w:rsidRPr="00DA0B5C" w:rsidTr="00DA0B5C">
        <w:tc>
          <w:tcPr>
            <w:tcW w:w="4650" w:type="dxa"/>
            <w:gridSpan w:val="4"/>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Мокшан</w:t>
            </w:r>
          </w:p>
        </w:tc>
      </w:tr>
    </w:tbl>
    <w:p w:rsidR="00027C6F" w:rsidRDefault="00027C6F" w:rsidP="00DA0B5C">
      <w:pPr>
        <w:jc w:val="center"/>
        <w:rPr>
          <w:rFonts w:ascii="Times New Roman" w:eastAsia="Times New Roman" w:hAnsi="Times New Roman" w:cs="Times New Roman"/>
          <w:b/>
          <w:sz w:val="16"/>
          <w:szCs w:val="16"/>
          <w:lang w:eastAsia="ru-RU"/>
        </w:rPr>
      </w:pPr>
    </w:p>
    <w:p w:rsidR="00027C6F" w:rsidRDefault="00027C6F" w:rsidP="00DA0B5C">
      <w:pPr>
        <w:jc w:val="center"/>
        <w:rPr>
          <w:rFonts w:ascii="Times New Roman" w:eastAsia="Times New Roman" w:hAnsi="Times New Roman" w:cs="Times New Roman"/>
          <w:b/>
          <w:sz w:val="16"/>
          <w:szCs w:val="16"/>
          <w:lang w:eastAsia="ru-RU"/>
        </w:rPr>
      </w:pPr>
    </w:p>
    <w:p w:rsidR="00027C6F" w:rsidRDefault="00027C6F" w:rsidP="00DA0B5C">
      <w:pPr>
        <w:jc w:val="center"/>
        <w:rPr>
          <w:rFonts w:ascii="Times New Roman" w:eastAsia="Times New Roman" w:hAnsi="Times New Roman" w:cs="Times New Roman"/>
          <w:b/>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b/>
          <w:sz w:val="16"/>
          <w:szCs w:val="16"/>
          <w:lang w:eastAsia="ru-RU"/>
        </w:rPr>
        <w:t xml:space="preserve">Об утверждении дополнительных соглашений к соглашениям о передаче части полномочий </w:t>
      </w:r>
      <w:r w:rsidRPr="00DA0B5C">
        <w:rPr>
          <w:rFonts w:ascii="Times New Roman" w:eastAsia="Times New Roman" w:hAnsi="Times New Roman" w:cs="Times New Roman"/>
          <w:b/>
          <w:bCs/>
          <w:sz w:val="16"/>
          <w:szCs w:val="16"/>
          <w:lang w:eastAsia="ru-RU"/>
        </w:rPr>
        <w:t>по решению вопросов местного значения в области</w:t>
      </w:r>
      <w:proofErr w:type="gramEnd"/>
      <w:r w:rsidRPr="00DA0B5C">
        <w:rPr>
          <w:rFonts w:ascii="Times New Roman" w:eastAsia="Times New Roman" w:hAnsi="Times New Roman" w:cs="Times New Roman"/>
          <w:b/>
          <w:bCs/>
          <w:sz w:val="16"/>
          <w:szCs w:val="16"/>
          <w:lang w:eastAsia="ru-RU"/>
        </w:rPr>
        <w:t xml:space="preserve"> осуществления градостроительной деятельности в границах поселений</w:t>
      </w:r>
    </w:p>
    <w:p w:rsidR="00DA0B5C" w:rsidRPr="00DA0B5C" w:rsidRDefault="00DA0B5C" w:rsidP="00DA0B5C">
      <w:pPr>
        <w:jc w:val="center"/>
        <w:rPr>
          <w:rFonts w:ascii="Times New Roman" w:eastAsia="Times New Roman" w:hAnsi="Times New Roman" w:cs="Times New Roman"/>
          <w:b/>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На основании ст. 15 Федерального закона №131 – ФЗ от 06.10.2003 «Об общих принципах организации местного самоуправления в Российской Федерации», Устава Мокшанского района, </w:t>
      </w:r>
    </w:p>
    <w:p w:rsidR="00DA0B5C" w:rsidRPr="00DA0B5C" w:rsidRDefault="00DA0B5C" w:rsidP="00DA0B5C">
      <w:pPr>
        <w:jc w:val="center"/>
        <w:rPr>
          <w:rFonts w:ascii="Times New Roman" w:eastAsia="Times New Roman" w:hAnsi="Times New Roman" w:cs="Times New Roman"/>
          <w:b/>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Собрание представителей Мокшанского района решило:</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numPr>
          <w:ilvl w:val="0"/>
          <w:numId w:val="27"/>
        </w:numPr>
        <w:tabs>
          <w:tab w:val="left" w:pos="851"/>
        </w:tabs>
        <w:ind w:firstLine="567"/>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Утвердить дополнительное соглашение </w:t>
      </w:r>
      <w:proofErr w:type="gramStart"/>
      <w:r w:rsidRPr="00DA0B5C">
        <w:rPr>
          <w:rFonts w:ascii="Times New Roman" w:eastAsia="Times New Roman" w:hAnsi="Times New Roman" w:cs="Times New Roman"/>
          <w:sz w:val="16"/>
          <w:szCs w:val="16"/>
          <w:lang w:eastAsia="ru-RU"/>
        </w:rPr>
        <w:t xml:space="preserve">к соглашению о передаче </w:t>
      </w:r>
      <w:r w:rsidRPr="00DA0B5C">
        <w:rPr>
          <w:rFonts w:ascii="Times New Roman" w:eastAsia="Times New Roman" w:hAnsi="Times New Roman" w:cs="Times New Roman"/>
          <w:bCs/>
          <w:sz w:val="16"/>
          <w:szCs w:val="16"/>
          <w:lang w:eastAsia="ru-RU"/>
        </w:rPr>
        <w:t>части полномочий по решению вопросов местного значения в области осуществления градостроительной деятельности в границах</w:t>
      </w:r>
      <w:proofErr w:type="gramEnd"/>
      <w:r w:rsidRPr="00DA0B5C">
        <w:rPr>
          <w:rFonts w:ascii="Times New Roman" w:eastAsia="Times New Roman" w:hAnsi="Times New Roman" w:cs="Times New Roman"/>
          <w:bCs/>
          <w:sz w:val="16"/>
          <w:szCs w:val="16"/>
          <w:lang w:eastAsia="ru-RU"/>
        </w:rPr>
        <w:t xml:space="preserve"> поселений Елизаветинского сельсовета Мокшанского района Пензенской области согласно приложению №1.</w:t>
      </w:r>
    </w:p>
    <w:p w:rsidR="00DA0B5C" w:rsidRPr="00DA0B5C" w:rsidRDefault="00DA0B5C" w:rsidP="00DA0B5C">
      <w:pPr>
        <w:numPr>
          <w:ilvl w:val="0"/>
          <w:numId w:val="27"/>
        </w:numPr>
        <w:tabs>
          <w:tab w:val="left" w:pos="851"/>
        </w:tabs>
        <w:ind w:firstLine="567"/>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Утвердить дополнительное соглашение </w:t>
      </w:r>
      <w:proofErr w:type="gramStart"/>
      <w:r w:rsidRPr="00DA0B5C">
        <w:rPr>
          <w:rFonts w:ascii="Times New Roman" w:eastAsia="Times New Roman" w:hAnsi="Times New Roman" w:cs="Times New Roman"/>
          <w:sz w:val="16"/>
          <w:szCs w:val="16"/>
          <w:lang w:eastAsia="ru-RU"/>
        </w:rPr>
        <w:t xml:space="preserve">к соглашению о передаче </w:t>
      </w:r>
      <w:r w:rsidRPr="00DA0B5C">
        <w:rPr>
          <w:rFonts w:ascii="Times New Roman" w:eastAsia="Times New Roman" w:hAnsi="Times New Roman" w:cs="Times New Roman"/>
          <w:bCs/>
          <w:sz w:val="16"/>
          <w:szCs w:val="16"/>
          <w:lang w:eastAsia="ru-RU"/>
        </w:rPr>
        <w:t>части полномочий по решению вопросов местного значения в области осуществления градостроительной деятельности в границах</w:t>
      </w:r>
      <w:proofErr w:type="gramEnd"/>
      <w:r w:rsidRPr="00DA0B5C">
        <w:rPr>
          <w:rFonts w:ascii="Times New Roman" w:eastAsia="Times New Roman" w:hAnsi="Times New Roman" w:cs="Times New Roman"/>
          <w:bCs/>
          <w:sz w:val="16"/>
          <w:szCs w:val="16"/>
          <w:lang w:eastAsia="ru-RU"/>
        </w:rPr>
        <w:t xml:space="preserve"> поселений Засечного сельсовета Мокшанского района Пензенской области согласно приложению №2.</w:t>
      </w:r>
    </w:p>
    <w:p w:rsidR="00DA0B5C" w:rsidRPr="00DA0B5C" w:rsidRDefault="00DA0B5C" w:rsidP="00DA0B5C">
      <w:pPr>
        <w:numPr>
          <w:ilvl w:val="0"/>
          <w:numId w:val="27"/>
        </w:numPr>
        <w:tabs>
          <w:tab w:val="left" w:pos="851"/>
        </w:tabs>
        <w:ind w:firstLine="567"/>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Утвердить дополнительное соглашение </w:t>
      </w:r>
      <w:proofErr w:type="gramStart"/>
      <w:r w:rsidRPr="00DA0B5C">
        <w:rPr>
          <w:rFonts w:ascii="Times New Roman" w:eastAsia="Times New Roman" w:hAnsi="Times New Roman" w:cs="Times New Roman"/>
          <w:sz w:val="16"/>
          <w:szCs w:val="16"/>
          <w:lang w:eastAsia="ru-RU"/>
        </w:rPr>
        <w:t xml:space="preserve">к соглашению о передаче </w:t>
      </w:r>
      <w:r w:rsidRPr="00DA0B5C">
        <w:rPr>
          <w:rFonts w:ascii="Times New Roman" w:eastAsia="Times New Roman" w:hAnsi="Times New Roman" w:cs="Times New Roman"/>
          <w:bCs/>
          <w:sz w:val="16"/>
          <w:szCs w:val="16"/>
          <w:lang w:eastAsia="ru-RU"/>
        </w:rPr>
        <w:t>части полномочий по решению вопросов местного значения в области осуществления градостроительной деятельности в границах</w:t>
      </w:r>
      <w:proofErr w:type="gramEnd"/>
      <w:r w:rsidRPr="00DA0B5C">
        <w:rPr>
          <w:rFonts w:ascii="Times New Roman" w:eastAsia="Times New Roman" w:hAnsi="Times New Roman" w:cs="Times New Roman"/>
          <w:bCs/>
          <w:sz w:val="16"/>
          <w:szCs w:val="16"/>
          <w:lang w:eastAsia="ru-RU"/>
        </w:rPr>
        <w:t xml:space="preserve"> поселений </w:t>
      </w:r>
      <w:proofErr w:type="spellStart"/>
      <w:r w:rsidRPr="00DA0B5C">
        <w:rPr>
          <w:rFonts w:ascii="Times New Roman" w:eastAsia="Times New Roman" w:hAnsi="Times New Roman" w:cs="Times New Roman"/>
          <w:bCs/>
          <w:sz w:val="16"/>
          <w:szCs w:val="16"/>
          <w:lang w:eastAsia="ru-RU"/>
        </w:rPr>
        <w:t>Нечаевского</w:t>
      </w:r>
      <w:proofErr w:type="spellEnd"/>
      <w:r w:rsidRPr="00DA0B5C">
        <w:rPr>
          <w:rFonts w:ascii="Times New Roman" w:eastAsia="Times New Roman" w:hAnsi="Times New Roman" w:cs="Times New Roman"/>
          <w:bCs/>
          <w:sz w:val="16"/>
          <w:szCs w:val="16"/>
          <w:lang w:eastAsia="ru-RU"/>
        </w:rPr>
        <w:t xml:space="preserve"> сельсовета Мокшанского района Пензенской области согласно приложению №3.</w:t>
      </w:r>
    </w:p>
    <w:p w:rsidR="00DA0B5C" w:rsidRPr="00DA0B5C" w:rsidRDefault="00DA0B5C" w:rsidP="00DA0B5C">
      <w:pPr>
        <w:numPr>
          <w:ilvl w:val="0"/>
          <w:numId w:val="27"/>
        </w:numPr>
        <w:tabs>
          <w:tab w:val="left" w:pos="851"/>
        </w:tabs>
        <w:ind w:firstLine="567"/>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Утвердить дополнительное соглашение </w:t>
      </w:r>
      <w:proofErr w:type="gramStart"/>
      <w:r w:rsidRPr="00DA0B5C">
        <w:rPr>
          <w:rFonts w:ascii="Times New Roman" w:eastAsia="Times New Roman" w:hAnsi="Times New Roman" w:cs="Times New Roman"/>
          <w:sz w:val="16"/>
          <w:szCs w:val="16"/>
          <w:lang w:eastAsia="ru-RU"/>
        </w:rPr>
        <w:t xml:space="preserve">к соглашению о передаче </w:t>
      </w:r>
      <w:r w:rsidRPr="00DA0B5C">
        <w:rPr>
          <w:rFonts w:ascii="Times New Roman" w:eastAsia="Times New Roman" w:hAnsi="Times New Roman" w:cs="Times New Roman"/>
          <w:bCs/>
          <w:sz w:val="16"/>
          <w:szCs w:val="16"/>
          <w:lang w:eastAsia="ru-RU"/>
        </w:rPr>
        <w:t>части полномочий по решению вопросов местного значения в области осуществления градостроительной деятельности в границах</w:t>
      </w:r>
      <w:proofErr w:type="gramEnd"/>
      <w:r w:rsidRPr="00DA0B5C">
        <w:rPr>
          <w:rFonts w:ascii="Times New Roman" w:eastAsia="Times New Roman" w:hAnsi="Times New Roman" w:cs="Times New Roman"/>
          <w:bCs/>
          <w:sz w:val="16"/>
          <w:szCs w:val="16"/>
          <w:lang w:eastAsia="ru-RU"/>
        </w:rPr>
        <w:t xml:space="preserve"> поселений </w:t>
      </w:r>
      <w:proofErr w:type="spellStart"/>
      <w:r w:rsidRPr="00DA0B5C">
        <w:rPr>
          <w:rFonts w:ascii="Times New Roman" w:eastAsia="Times New Roman" w:hAnsi="Times New Roman" w:cs="Times New Roman"/>
          <w:bCs/>
          <w:sz w:val="16"/>
          <w:szCs w:val="16"/>
          <w:lang w:eastAsia="ru-RU"/>
        </w:rPr>
        <w:t>Подгорненского</w:t>
      </w:r>
      <w:proofErr w:type="spellEnd"/>
      <w:r w:rsidRPr="00DA0B5C">
        <w:rPr>
          <w:rFonts w:ascii="Times New Roman" w:eastAsia="Times New Roman" w:hAnsi="Times New Roman" w:cs="Times New Roman"/>
          <w:bCs/>
          <w:sz w:val="16"/>
          <w:szCs w:val="16"/>
          <w:lang w:eastAsia="ru-RU"/>
        </w:rPr>
        <w:t xml:space="preserve"> сельсовета Мокшанского района Пензенской области согласно приложению №4.</w:t>
      </w:r>
    </w:p>
    <w:p w:rsidR="00DA0B5C" w:rsidRPr="00DA0B5C" w:rsidRDefault="00DA0B5C" w:rsidP="00DA0B5C">
      <w:pPr>
        <w:numPr>
          <w:ilvl w:val="0"/>
          <w:numId w:val="27"/>
        </w:numPr>
        <w:tabs>
          <w:tab w:val="left" w:pos="851"/>
        </w:tabs>
        <w:ind w:firstLine="567"/>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Утвердить дополнительное соглашение </w:t>
      </w:r>
      <w:proofErr w:type="gramStart"/>
      <w:r w:rsidRPr="00DA0B5C">
        <w:rPr>
          <w:rFonts w:ascii="Times New Roman" w:eastAsia="Times New Roman" w:hAnsi="Times New Roman" w:cs="Times New Roman"/>
          <w:sz w:val="16"/>
          <w:szCs w:val="16"/>
          <w:lang w:eastAsia="ru-RU"/>
        </w:rPr>
        <w:t xml:space="preserve">к соглашению о передаче </w:t>
      </w:r>
      <w:r w:rsidRPr="00DA0B5C">
        <w:rPr>
          <w:rFonts w:ascii="Times New Roman" w:eastAsia="Times New Roman" w:hAnsi="Times New Roman" w:cs="Times New Roman"/>
          <w:bCs/>
          <w:sz w:val="16"/>
          <w:szCs w:val="16"/>
          <w:lang w:eastAsia="ru-RU"/>
        </w:rPr>
        <w:t>части полномочий по решению вопросов местного значения в области осуществления градостроительной деятельности в границах</w:t>
      </w:r>
      <w:proofErr w:type="gramEnd"/>
      <w:r w:rsidRPr="00DA0B5C">
        <w:rPr>
          <w:rFonts w:ascii="Times New Roman" w:eastAsia="Times New Roman" w:hAnsi="Times New Roman" w:cs="Times New Roman"/>
          <w:bCs/>
          <w:sz w:val="16"/>
          <w:szCs w:val="16"/>
          <w:lang w:eastAsia="ru-RU"/>
        </w:rPr>
        <w:t xml:space="preserve"> поселений Успенского сельсовета Мокшанского района Пензенской области согласно приложению №5.</w:t>
      </w:r>
    </w:p>
    <w:p w:rsidR="00DA0B5C" w:rsidRPr="00DA0B5C" w:rsidRDefault="00DA0B5C" w:rsidP="00DA0B5C">
      <w:pPr>
        <w:numPr>
          <w:ilvl w:val="0"/>
          <w:numId w:val="27"/>
        </w:numPr>
        <w:tabs>
          <w:tab w:val="left" w:pos="851"/>
        </w:tabs>
        <w:ind w:firstLine="567"/>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Утвердить дополнительное соглашение </w:t>
      </w:r>
      <w:proofErr w:type="gramStart"/>
      <w:r w:rsidRPr="00DA0B5C">
        <w:rPr>
          <w:rFonts w:ascii="Times New Roman" w:eastAsia="Times New Roman" w:hAnsi="Times New Roman" w:cs="Times New Roman"/>
          <w:sz w:val="16"/>
          <w:szCs w:val="16"/>
          <w:lang w:eastAsia="ru-RU"/>
        </w:rPr>
        <w:t xml:space="preserve">к соглашению о передаче </w:t>
      </w:r>
      <w:r w:rsidRPr="00DA0B5C">
        <w:rPr>
          <w:rFonts w:ascii="Times New Roman" w:eastAsia="Times New Roman" w:hAnsi="Times New Roman" w:cs="Times New Roman"/>
          <w:bCs/>
          <w:sz w:val="16"/>
          <w:szCs w:val="16"/>
          <w:lang w:eastAsia="ru-RU"/>
        </w:rPr>
        <w:t>части полномочий по решению вопросов местного значения в области осуществления градостроительной деятельности в границах</w:t>
      </w:r>
      <w:proofErr w:type="gramEnd"/>
      <w:r w:rsidRPr="00DA0B5C">
        <w:rPr>
          <w:rFonts w:ascii="Times New Roman" w:eastAsia="Times New Roman" w:hAnsi="Times New Roman" w:cs="Times New Roman"/>
          <w:bCs/>
          <w:sz w:val="16"/>
          <w:szCs w:val="16"/>
          <w:lang w:eastAsia="ru-RU"/>
        </w:rPr>
        <w:t xml:space="preserve"> поселений </w:t>
      </w:r>
      <w:proofErr w:type="spellStart"/>
      <w:r w:rsidRPr="00DA0B5C">
        <w:rPr>
          <w:rFonts w:ascii="Times New Roman" w:eastAsia="Times New Roman" w:hAnsi="Times New Roman" w:cs="Times New Roman"/>
          <w:bCs/>
          <w:sz w:val="16"/>
          <w:szCs w:val="16"/>
          <w:lang w:eastAsia="ru-RU"/>
        </w:rPr>
        <w:t>Царевщинского</w:t>
      </w:r>
      <w:proofErr w:type="spellEnd"/>
      <w:r w:rsidRPr="00DA0B5C">
        <w:rPr>
          <w:rFonts w:ascii="Times New Roman" w:eastAsia="Times New Roman" w:hAnsi="Times New Roman" w:cs="Times New Roman"/>
          <w:bCs/>
          <w:sz w:val="16"/>
          <w:szCs w:val="16"/>
          <w:lang w:eastAsia="ru-RU"/>
        </w:rPr>
        <w:t xml:space="preserve"> сельсовета Мокшанского района Пензенской области согласно приложению №6.</w:t>
      </w:r>
    </w:p>
    <w:p w:rsidR="00DA0B5C" w:rsidRPr="00DA0B5C" w:rsidRDefault="00DA0B5C" w:rsidP="00DA0B5C">
      <w:pPr>
        <w:numPr>
          <w:ilvl w:val="0"/>
          <w:numId w:val="27"/>
        </w:numPr>
        <w:tabs>
          <w:tab w:val="left" w:pos="851"/>
        </w:tabs>
        <w:ind w:firstLine="567"/>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Утвердить дополнительное соглашение </w:t>
      </w:r>
      <w:proofErr w:type="gramStart"/>
      <w:r w:rsidRPr="00DA0B5C">
        <w:rPr>
          <w:rFonts w:ascii="Times New Roman" w:eastAsia="Times New Roman" w:hAnsi="Times New Roman" w:cs="Times New Roman"/>
          <w:sz w:val="16"/>
          <w:szCs w:val="16"/>
          <w:lang w:eastAsia="ru-RU"/>
        </w:rPr>
        <w:t xml:space="preserve">к соглашению о передаче </w:t>
      </w:r>
      <w:r w:rsidRPr="00DA0B5C">
        <w:rPr>
          <w:rFonts w:ascii="Times New Roman" w:eastAsia="Times New Roman" w:hAnsi="Times New Roman" w:cs="Times New Roman"/>
          <w:bCs/>
          <w:sz w:val="16"/>
          <w:szCs w:val="16"/>
          <w:lang w:eastAsia="ru-RU"/>
        </w:rPr>
        <w:t>части полномочий по решению вопросов местного значения в области осуществления градостроительной деятельности в границах</w:t>
      </w:r>
      <w:proofErr w:type="gramEnd"/>
      <w:r w:rsidRPr="00DA0B5C">
        <w:rPr>
          <w:rFonts w:ascii="Times New Roman" w:eastAsia="Times New Roman" w:hAnsi="Times New Roman" w:cs="Times New Roman"/>
          <w:bCs/>
          <w:sz w:val="16"/>
          <w:szCs w:val="16"/>
          <w:lang w:eastAsia="ru-RU"/>
        </w:rPr>
        <w:t xml:space="preserve"> поселений </w:t>
      </w:r>
      <w:proofErr w:type="spellStart"/>
      <w:r w:rsidRPr="00DA0B5C">
        <w:rPr>
          <w:rFonts w:ascii="Times New Roman" w:eastAsia="Times New Roman" w:hAnsi="Times New Roman" w:cs="Times New Roman"/>
          <w:bCs/>
          <w:sz w:val="16"/>
          <w:szCs w:val="16"/>
          <w:lang w:eastAsia="ru-RU"/>
        </w:rPr>
        <w:t>Чернозерского</w:t>
      </w:r>
      <w:proofErr w:type="spellEnd"/>
      <w:r w:rsidRPr="00DA0B5C">
        <w:rPr>
          <w:rFonts w:ascii="Times New Roman" w:eastAsia="Times New Roman" w:hAnsi="Times New Roman" w:cs="Times New Roman"/>
          <w:bCs/>
          <w:sz w:val="16"/>
          <w:szCs w:val="16"/>
          <w:lang w:eastAsia="ru-RU"/>
        </w:rPr>
        <w:t xml:space="preserve"> сельсовета Мокшанского района Пензенской области согласно приложению №7.</w:t>
      </w:r>
    </w:p>
    <w:p w:rsidR="00DA0B5C" w:rsidRPr="00DA0B5C" w:rsidRDefault="00DA0B5C" w:rsidP="00DA0B5C">
      <w:pPr>
        <w:numPr>
          <w:ilvl w:val="0"/>
          <w:numId w:val="27"/>
        </w:numPr>
        <w:tabs>
          <w:tab w:val="left" w:pos="851"/>
        </w:tabs>
        <w:ind w:firstLine="567"/>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Утвердить дополнительное соглашение </w:t>
      </w:r>
      <w:proofErr w:type="gramStart"/>
      <w:r w:rsidRPr="00DA0B5C">
        <w:rPr>
          <w:rFonts w:ascii="Times New Roman" w:eastAsia="Times New Roman" w:hAnsi="Times New Roman" w:cs="Times New Roman"/>
          <w:sz w:val="16"/>
          <w:szCs w:val="16"/>
          <w:lang w:eastAsia="ru-RU"/>
        </w:rPr>
        <w:t xml:space="preserve">к соглашению о передаче </w:t>
      </w:r>
      <w:r w:rsidRPr="00DA0B5C">
        <w:rPr>
          <w:rFonts w:ascii="Times New Roman" w:eastAsia="Times New Roman" w:hAnsi="Times New Roman" w:cs="Times New Roman"/>
          <w:bCs/>
          <w:sz w:val="16"/>
          <w:szCs w:val="16"/>
          <w:lang w:eastAsia="ru-RU"/>
        </w:rPr>
        <w:t>части полномочий по решению вопросов местного значения в области осуществления градостроительной деятельности в границах</w:t>
      </w:r>
      <w:proofErr w:type="gramEnd"/>
      <w:r w:rsidRPr="00DA0B5C">
        <w:rPr>
          <w:rFonts w:ascii="Times New Roman" w:eastAsia="Times New Roman" w:hAnsi="Times New Roman" w:cs="Times New Roman"/>
          <w:bCs/>
          <w:sz w:val="16"/>
          <w:szCs w:val="16"/>
          <w:lang w:eastAsia="ru-RU"/>
        </w:rPr>
        <w:t xml:space="preserve"> поселений </w:t>
      </w:r>
      <w:proofErr w:type="spellStart"/>
      <w:r w:rsidRPr="00DA0B5C">
        <w:rPr>
          <w:rFonts w:ascii="Times New Roman" w:eastAsia="Times New Roman" w:hAnsi="Times New Roman" w:cs="Times New Roman"/>
          <w:bCs/>
          <w:sz w:val="16"/>
          <w:szCs w:val="16"/>
          <w:lang w:eastAsia="ru-RU"/>
        </w:rPr>
        <w:t>Широкоисского</w:t>
      </w:r>
      <w:proofErr w:type="spellEnd"/>
      <w:r w:rsidRPr="00DA0B5C">
        <w:rPr>
          <w:rFonts w:ascii="Times New Roman" w:eastAsia="Times New Roman" w:hAnsi="Times New Roman" w:cs="Times New Roman"/>
          <w:bCs/>
          <w:sz w:val="16"/>
          <w:szCs w:val="16"/>
          <w:lang w:eastAsia="ru-RU"/>
        </w:rPr>
        <w:t xml:space="preserve"> сельсовета Мокшанского района Пензенской области согласно приложению №8.</w:t>
      </w:r>
    </w:p>
    <w:p w:rsidR="00DA0B5C" w:rsidRPr="00DA0B5C" w:rsidRDefault="00DA0B5C" w:rsidP="00DA0B5C">
      <w:pPr>
        <w:numPr>
          <w:ilvl w:val="0"/>
          <w:numId w:val="27"/>
        </w:numPr>
        <w:tabs>
          <w:tab w:val="left" w:pos="851"/>
        </w:tabs>
        <w:ind w:firstLine="567"/>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DA0B5C" w:rsidRPr="00DA0B5C" w:rsidRDefault="00DA0B5C" w:rsidP="00DA0B5C">
      <w:pPr>
        <w:numPr>
          <w:ilvl w:val="0"/>
          <w:numId w:val="27"/>
        </w:numPr>
        <w:tabs>
          <w:tab w:val="left" w:pos="851"/>
          <w:tab w:val="left" w:pos="1134"/>
        </w:tabs>
        <w:ind w:firstLine="567"/>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Настоящее решение вступает в силу на следующий день после его официального опубликования.</w:t>
      </w:r>
    </w:p>
    <w:p w:rsidR="00DA0B5C" w:rsidRPr="00DA0B5C" w:rsidRDefault="00DA0B5C" w:rsidP="00DA0B5C">
      <w:pPr>
        <w:numPr>
          <w:ilvl w:val="0"/>
          <w:numId w:val="27"/>
        </w:numPr>
        <w:tabs>
          <w:tab w:val="left" w:pos="851"/>
          <w:tab w:val="left" w:pos="1134"/>
        </w:tabs>
        <w:ind w:firstLine="567"/>
        <w:jc w:val="left"/>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Контроль за</w:t>
      </w:r>
      <w:proofErr w:type="gramEnd"/>
      <w:r w:rsidRPr="00DA0B5C">
        <w:rPr>
          <w:rFonts w:ascii="Times New Roman" w:eastAsia="Times New Roman" w:hAnsi="Times New Roman" w:cs="Times New Roman"/>
          <w:sz w:val="16"/>
          <w:szCs w:val="16"/>
          <w:lang w:eastAsia="ru-RU"/>
        </w:rPr>
        <w:t xml:space="preserve"> выполнением настоящего решения возложить на постоянную комиссию Собрания представителей Мокшанского района по бюджетной, налоговой и экономической политике.</w:t>
      </w:r>
    </w:p>
    <w:p w:rsidR="00DA0B5C" w:rsidRPr="00DA0B5C" w:rsidRDefault="00DA0B5C" w:rsidP="00DA0B5C">
      <w:pPr>
        <w:rPr>
          <w:rFonts w:ascii="Times New Roman" w:eastAsia="Times New Roman" w:hAnsi="Times New Roman" w:cs="Times New Roman"/>
          <w:b/>
          <w:sz w:val="16"/>
          <w:szCs w:val="16"/>
          <w:lang w:eastAsia="ru-RU"/>
        </w:rPr>
      </w:pPr>
    </w:p>
    <w:p w:rsidR="00DA0B5C" w:rsidRPr="00DA0B5C" w:rsidRDefault="00DA0B5C" w:rsidP="00DA0B5C">
      <w:pPr>
        <w:rPr>
          <w:rFonts w:ascii="Times New Roman" w:eastAsia="Times New Roman" w:hAnsi="Times New Roman" w:cs="Times New Roman"/>
          <w:b/>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Глава Мокшанского района</w:t>
      </w:r>
    </w:p>
    <w:p w:rsidR="00DA0B5C" w:rsidRPr="00DA0B5C" w:rsidRDefault="00DA0B5C" w:rsidP="00DA0B5C">
      <w:pP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Пензенской области                                                                    А.В. Шмелев</w:t>
      </w:r>
    </w:p>
    <w:p w:rsidR="00DA0B5C" w:rsidRPr="00DA0B5C" w:rsidRDefault="00DA0B5C" w:rsidP="00DA0B5C">
      <w:pPr>
        <w:jc w:val="left"/>
        <w:rPr>
          <w:rFonts w:ascii="Times New Roman" w:eastAsia="Times New Roman" w:hAnsi="Times New Roman" w:cs="Times New Roman"/>
          <w:b/>
          <w:sz w:val="16"/>
          <w:szCs w:val="16"/>
          <w:lang w:eastAsia="ru-RU"/>
        </w:rPr>
      </w:pPr>
    </w:p>
    <w:p w:rsidR="00DA0B5C" w:rsidRPr="00DA0B5C" w:rsidRDefault="00DA0B5C" w:rsidP="00DA0B5C">
      <w:pPr>
        <w:jc w:val="left"/>
        <w:rPr>
          <w:rFonts w:ascii="Times New Roman" w:eastAsia="Times New Roman" w:hAnsi="Times New Roman" w:cs="Times New Roman"/>
          <w:b/>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br w:type="page"/>
      </w:r>
      <w:r w:rsidRPr="00DA0B5C">
        <w:rPr>
          <w:rFonts w:ascii="Times New Roman" w:eastAsia="Times New Roman" w:hAnsi="Times New Roman" w:cs="Times New Roman"/>
          <w:bCs/>
          <w:sz w:val="16"/>
          <w:szCs w:val="16"/>
          <w:lang w:eastAsia="ru-RU"/>
        </w:rPr>
        <w:lastRenderedPageBreak/>
        <w:t xml:space="preserve">Приложение №1 к решению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Собрания представителей</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 xml:space="preserve"> Мокшанского района Пензенской области</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06.09.2021 №643-59/4</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p>
    <w:tbl>
      <w:tblPr>
        <w:tblW w:w="0" w:type="auto"/>
        <w:tblLook w:val="04A0" w:firstRow="1" w:lastRow="0" w:firstColumn="1" w:lastColumn="0" w:noHBand="0" w:noVBand="1"/>
      </w:tblPr>
      <w:tblGrid>
        <w:gridCol w:w="4929"/>
        <w:gridCol w:w="4924"/>
      </w:tblGrid>
      <w:tr w:rsidR="00DA0B5C" w:rsidRPr="00DA0B5C" w:rsidTr="00DA0B5C">
        <w:trPr>
          <w:trHeight w:val="1421"/>
        </w:trPr>
        <w:tc>
          <w:tcPr>
            <w:tcW w:w="5210"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решением Комитета местного самоуправления Елизаветинского сельсовета Мокшанского района 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w:t>
            </w:r>
          </w:p>
        </w:tc>
        <w:tc>
          <w:tcPr>
            <w:tcW w:w="5211"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решением Собрания представителей</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Мокшанского района </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__________</w:t>
            </w:r>
          </w:p>
        </w:tc>
      </w:tr>
    </w:tbl>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ДОПОЛНИТЕЛЬНОЕ СОГЛАШЕНИЕ</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к соглашению о передаче полномочий от 11.02.2021 года</w:t>
      </w:r>
    </w:p>
    <w:p w:rsidR="00DA0B5C" w:rsidRPr="00DA0B5C" w:rsidRDefault="00DA0B5C" w:rsidP="00DA0B5C">
      <w:pPr>
        <w:jc w:val="center"/>
        <w:rPr>
          <w:rFonts w:ascii="Times New Roman" w:eastAsia="Times New Roman" w:hAnsi="Times New Roman" w:cs="Times New Roman"/>
          <w:b/>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«_____» __________ 2021 года </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Елизаветинского сельсовета Мокшанского района Пензенской области, в лице главы администрации Черняева Александра Сергеевича, действующего на основании  Устава Елизаветинского сельсовета Мокшанского района Пензенской области, именуемая далее «Поселение»</w:t>
      </w:r>
      <w:r w:rsidRPr="00DA0B5C">
        <w:rPr>
          <w:rFonts w:ascii="Times New Roman" w:eastAsia="Times New Roman" w:hAnsi="Times New Roman" w:cs="Times New Roman"/>
          <w:b/>
          <w:sz w:val="16"/>
          <w:szCs w:val="16"/>
          <w:lang w:eastAsia="ru-RU"/>
        </w:rPr>
        <w:t xml:space="preserve">, </w:t>
      </w:r>
      <w:r w:rsidRPr="00DA0B5C">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w:t>
      </w:r>
      <w:proofErr w:type="gramEnd"/>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принципах</w:t>
      </w:r>
      <w:proofErr w:type="gramEnd"/>
      <w:r w:rsidRPr="00DA0B5C">
        <w:rPr>
          <w:rFonts w:ascii="Times New Roman" w:eastAsia="Times New Roman" w:hAnsi="Times New Roman" w:cs="Times New Roman"/>
          <w:sz w:val="16"/>
          <w:szCs w:val="16"/>
          <w:lang w:eastAsia="ru-RU"/>
        </w:rPr>
        <w:t xml:space="preserve"> организации местного самоуправления в Российской Федерации», заключили настоящее Соглашение о нижеследующем:</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numPr>
          <w:ilvl w:val="0"/>
          <w:numId w:val="29"/>
        </w:num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Предмет соглашения</w:t>
      </w:r>
    </w:p>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sz w:val="16"/>
          <w:szCs w:val="16"/>
          <w:lang w:eastAsia="ru-RU"/>
        </w:rPr>
        <w:t xml:space="preserve">1.1. Приложение </w:t>
      </w:r>
      <w:r w:rsidRPr="00DA0B5C">
        <w:rPr>
          <w:rFonts w:ascii="Times New Roman" w:eastAsia="Times New Roman" w:hAnsi="Times New Roman" w:cs="Times New Roman"/>
          <w:bCs/>
          <w:sz w:val="16"/>
          <w:szCs w:val="16"/>
          <w:lang w:eastAsia="ru-RU"/>
        </w:rPr>
        <w:t xml:space="preserve">1 к соглашению   о передаче </w:t>
      </w:r>
      <w:r w:rsidRPr="00DA0B5C">
        <w:rPr>
          <w:rFonts w:ascii="Times New Roman" w:eastAsia="Times New Roman" w:hAnsi="Times New Roman" w:cs="Times New Roman"/>
          <w:bCs/>
          <w:spacing w:val="15"/>
          <w:sz w:val="16"/>
          <w:szCs w:val="16"/>
          <w:lang w:eastAsia="ru-RU"/>
        </w:rPr>
        <w:t xml:space="preserve">полномочий </w:t>
      </w:r>
      <w:r w:rsidRPr="00DA0B5C">
        <w:rPr>
          <w:rFonts w:ascii="Times New Roman" w:eastAsia="Times New Roman" w:hAnsi="Times New Roman" w:cs="Times New Roman"/>
          <w:bCs/>
          <w:sz w:val="16"/>
          <w:szCs w:val="16"/>
          <w:lang w:eastAsia="ru-RU"/>
        </w:rPr>
        <w:t>от 11.02.2021 № б/н изложить в новой редакции согласно приложению.</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Адреса сторон:</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с. Елизаветино, ул. Центральная, 5</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Елизаветинского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 А.С. Черняев</w:t>
            </w: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Приложение</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дополнительному соглашению 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_____________ № ___________</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center"/>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                                                                                                                                Приложение 1</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bCs/>
          <w:sz w:val="16"/>
          <w:szCs w:val="16"/>
          <w:lang w:eastAsia="ru-RU"/>
        </w:rPr>
        <w:t>от 11.02.2021 № б/</w:t>
      </w:r>
      <w:proofErr w:type="gramStart"/>
      <w:r w:rsidRPr="00DA0B5C">
        <w:rPr>
          <w:rFonts w:ascii="Times New Roman" w:eastAsia="Times New Roman" w:hAnsi="Times New Roman" w:cs="Times New Roman"/>
          <w:bCs/>
          <w:sz w:val="16"/>
          <w:szCs w:val="16"/>
          <w:lang w:eastAsia="ru-RU"/>
        </w:rPr>
        <w:t>н</w:t>
      </w:r>
      <w:proofErr w:type="gramEnd"/>
    </w:p>
    <w:p w:rsidR="00DA0B5C" w:rsidRPr="00DA0B5C" w:rsidRDefault="00DA0B5C" w:rsidP="00DA0B5C">
      <w:pPr>
        <w:jc w:val="center"/>
        <w:rPr>
          <w:rFonts w:ascii="Times New Roman" w:eastAsia="Times New Roman" w:hAnsi="Times New Roman" w:cs="Times New Roman"/>
          <w:b/>
          <w:bCs/>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Расчет иных межбюджетных трансфертов</w:t>
      </w:r>
    </w:p>
    <w:p w:rsidR="00DA0B5C" w:rsidRPr="00DA0B5C" w:rsidRDefault="00DA0B5C" w:rsidP="00DA0B5C">
      <w:pPr>
        <w:autoSpaceDE w:val="0"/>
        <w:autoSpaceDN w:val="0"/>
        <w:spacing w:line="360" w:lineRule="auto"/>
        <w:jc w:val="left"/>
        <w:rPr>
          <w:rFonts w:ascii="Times New Roman" w:eastAsia="Times New Roman" w:hAnsi="Times New Roman" w:cs="Times New Roman"/>
          <w:sz w:val="16"/>
          <w:szCs w:val="16"/>
          <w:lang w:eastAsia="ru-RU"/>
        </w:rPr>
      </w:pP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Объем иных межбюджетных трансфертов  на год (</w:t>
      </w:r>
      <w:proofErr w:type="spellStart"/>
      <w:r w:rsidRPr="00DA0B5C">
        <w:rPr>
          <w:rFonts w:ascii="Times New Roman" w:eastAsia="Times New Roman" w:hAnsi="Times New Roman" w:cs="Times New Roman"/>
          <w:sz w:val="16"/>
          <w:szCs w:val="16"/>
          <w:lang w:eastAsia="ru-RU"/>
        </w:rPr>
        <w:t>Омбт</w:t>
      </w:r>
      <w:proofErr w:type="spellEnd"/>
      <w:r w:rsidRPr="00DA0B5C">
        <w:rPr>
          <w:rFonts w:ascii="Times New Roman" w:eastAsia="Times New Roman" w:hAnsi="Times New Roman" w:cs="Times New Roman"/>
          <w:sz w:val="16"/>
          <w:szCs w:val="16"/>
          <w:lang w:eastAsia="ru-RU"/>
        </w:rPr>
        <w:t>) – 200 200,00 руб.</w:t>
      </w: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Планируемая сумма расходов на осуществление полномочий, указанных в п.1.1 Соглашения в год (Р</w:t>
      </w:r>
      <w:proofErr w:type="gramStart"/>
      <w:r w:rsidRPr="00DA0B5C">
        <w:rPr>
          <w:rFonts w:ascii="Times New Roman" w:eastAsia="Times New Roman" w:hAnsi="Times New Roman" w:cs="Times New Roman"/>
          <w:sz w:val="16"/>
          <w:szCs w:val="16"/>
          <w:lang w:val="en-US" w:eastAsia="ru-RU"/>
        </w:rPr>
        <w:t>i</w:t>
      </w:r>
      <w:proofErr w:type="gramEnd"/>
      <w:r w:rsidRPr="00DA0B5C">
        <w:rPr>
          <w:rFonts w:ascii="Times New Roman" w:eastAsia="Times New Roman" w:hAnsi="Times New Roman" w:cs="Times New Roman"/>
          <w:sz w:val="16"/>
          <w:szCs w:val="16"/>
          <w:lang w:eastAsia="ru-RU"/>
        </w:rPr>
        <w:t>) включает расходы на внесение изменений в генеральный план территории – 200 200,00 руб.</w:t>
      </w:r>
    </w:p>
    <w:p w:rsidR="00DA0B5C" w:rsidRPr="00DA0B5C" w:rsidRDefault="00DA0B5C" w:rsidP="00DA0B5C">
      <w:pPr>
        <w:shd w:val="clear" w:color="auto" w:fill="FFFFFF"/>
        <w:spacing w:line="360"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Подписи Сторон:</w:t>
      </w:r>
    </w:p>
    <w:p w:rsidR="00DA0B5C" w:rsidRPr="00DA0B5C" w:rsidRDefault="00DA0B5C" w:rsidP="00DA0B5C">
      <w:pPr>
        <w:jc w:val="right"/>
        <w:rPr>
          <w:rFonts w:ascii="Times New Roman" w:eastAsia="Times New Roman" w:hAnsi="Times New Roman" w:cs="Times New Roman"/>
          <w:b/>
          <w:bCs/>
          <w:sz w:val="16"/>
          <w:szCs w:val="16"/>
          <w:lang w:eastAsia="ru-RU"/>
        </w:rPr>
      </w:pPr>
    </w:p>
    <w:p w:rsidR="00DA0B5C" w:rsidRPr="00DA0B5C" w:rsidRDefault="00DA0B5C" w:rsidP="00DA0B5C">
      <w:pPr>
        <w:jc w:val="right"/>
        <w:rPr>
          <w:rFonts w:ascii="Times New Roman" w:eastAsia="Times New Roman" w:hAnsi="Times New Roman" w:cs="Times New Roman"/>
          <w:b/>
          <w:bCs/>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с. Елизаветино, ул. Центральная, 5</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Елизаветинского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 А.С. Черняев</w:t>
            </w: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br w:type="page"/>
      </w:r>
      <w:r w:rsidRPr="00DA0B5C">
        <w:rPr>
          <w:rFonts w:ascii="Times New Roman" w:eastAsia="Times New Roman" w:hAnsi="Times New Roman" w:cs="Times New Roman"/>
          <w:bCs/>
          <w:sz w:val="16"/>
          <w:szCs w:val="16"/>
          <w:lang w:eastAsia="ru-RU"/>
        </w:rPr>
        <w:lastRenderedPageBreak/>
        <w:t xml:space="preserve">Приложение №2 к решению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Собрания представителей</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 xml:space="preserve"> Мокшанского района Пензенской области</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06.09.2021 №643-59/4</w:t>
      </w:r>
    </w:p>
    <w:p w:rsidR="00DA0B5C" w:rsidRPr="00DA0B5C" w:rsidRDefault="00DA0B5C" w:rsidP="00DA0B5C">
      <w:pPr>
        <w:jc w:val="right"/>
        <w:rPr>
          <w:rFonts w:ascii="Times New Roman" w:eastAsia="Times New Roman" w:hAnsi="Times New Roman" w:cs="Times New Roman"/>
          <w:b/>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p>
    <w:tbl>
      <w:tblPr>
        <w:tblW w:w="0" w:type="auto"/>
        <w:tblLook w:val="04A0" w:firstRow="1" w:lastRow="0" w:firstColumn="1" w:lastColumn="0" w:noHBand="0" w:noVBand="1"/>
      </w:tblPr>
      <w:tblGrid>
        <w:gridCol w:w="4927"/>
        <w:gridCol w:w="4926"/>
      </w:tblGrid>
      <w:tr w:rsidR="00DA0B5C" w:rsidRPr="00DA0B5C" w:rsidTr="00DA0B5C">
        <w:trPr>
          <w:trHeight w:val="1421"/>
        </w:trPr>
        <w:tc>
          <w:tcPr>
            <w:tcW w:w="5210"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решением Комитета местного самоуправления Засечного сельсовета Мокшанского района 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w:t>
            </w:r>
          </w:p>
        </w:tc>
        <w:tc>
          <w:tcPr>
            <w:tcW w:w="5211"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решением Собрания представителей</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Мокшанского района </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__________</w:t>
            </w:r>
          </w:p>
        </w:tc>
      </w:tr>
    </w:tbl>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ДОПОЛНИТЕЛЬНОЕ СОГЛАШЕНИЕ</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к соглашению о передаче полномочий от 11.02.2021 года</w:t>
      </w:r>
    </w:p>
    <w:p w:rsidR="00DA0B5C" w:rsidRPr="00DA0B5C" w:rsidRDefault="00DA0B5C" w:rsidP="00DA0B5C">
      <w:pPr>
        <w:jc w:val="center"/>
        <w:rPr>
          <w:rFonts w:ascii="Times New Roman" w:eastAsia="Times New Roman" w:hAnsi="Times New Roman" w:cs="Times New Roman"/>
          <w:b/>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«____» __________ 2021 года </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Засечного сельсовета Мокшанского района Пензенской области, в лице главы администрации Аксеновой Надежды Михайловны, действующего на основании  Устава Засечного сельсовета Мокшанского района Пензенской области, именуемая далее «Поселение»</w:t>
      </w:r>
      <w:r w:rsidRPr="00DA0B5C">
        <w:rPr>
          <w:rFonts w:ascii="Times New Roman" w:eastAsia="Times New Roman" w:hAnsi="Times New Roman" w:cs="Times New Roman"/>
          <w:b/>
          <w:sz w:val="16"/>
          <w:szCs w:val="16"/>
          <w:lang w:eastAsia="ru-RU"/>
        </w:rPr>
        <w:t xml:space="preserve">, </w:t>
      </w:r>
      <w:r w:rsidRPr="00DA0B5C">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w:t>
      </w:r>
      <w:proofErr w:type="gramEnd"/>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принципах</w:t>
      </w:r>
      <w:proofErr w:type="gramEnd"/>
      <w:r w:rsidRPr="00DA0B5C">
        <w:rPr>
          <w:rFonts w:ascii="Times New Roman" w:eastAsia="Times New Roman" w:hAnsi="Times New Roman" w:cs="Times New Roman"/>
          <w:sz w:val="16"/>
          <w:szCs w:val="16"/>
          <w:lang w:eastAsia="ru-RU"/>
        </w:rPr>
        <w:t xml:space="preserve"> организации местного самоуправления в Российской Федерации», заключили настоящее Соглашение о нижеследующем:</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numPr>
          <w:ilvl w:val="0"/>
          <w:numId w:val="29"/>
        </w:num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Предмет соглашения</w:t>
      </w:r>
    </w:p>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sz w:val="16"/>
          <w:szCs w:val="16"/>
          <w:lang w:eastAsia="ru-RU"/>
        </w:rPr>
        <w:t xml:space="preserve">1.1. Приложение </w:t>
      </w:r>
      <w:r w:rsidRPr="00DA0B5C">
        <w:rPr>
          <w:rFonts w:ascii="Times New Roman" w:eastAsia="Times New Roman" w:hAnsi="Times New Roman" w:cs="Times New Roman"/>
          <w:bCs/>
          <w:sz w:val="16"/>
          <w:szCs w:val="16"/>
          <w:lang w:eastAsia="ru-RU"/>
        </w:rPr>
        <w:t xml:space="preserve">1 к соглашению   о передаче </w:t>
      </w:r>
      <w:r w:rsidRPr="00DA0B5C">
        <w:rPr>
          <w:rFonts w:ascii="Times New Roman" w:eastAsia="Times New Roman" w:hAnsi="Times New Roman" w:cs="Times New Roman"/>
          <w:bCs/>
          <w:spacing w:val="15"/>
          <w:sz w:val="16"/>
          <w:szCs w:val="16"/>
          <w:lang w:eastAsia="ru-RU"/>
        </w:rPr>
        <w:t xml:space="preserve">полномочий </w:t>
      </w:r>
      <w:r w:rsidRPr="00DA0B5C">
        <w:rPr>
          <w:rFonts w:ascii="Times New Roman" w:eastAsia="Times New Roman" w:hAnsi="Times New Roman" w:cs="Times New Roman"/>
          <w:bCs/>
          <w:sz w:val="16"/>
          <w:szCs w:val="16"/>
          <w:lang w:eastAsia="ru-RU"/>
        </w:rPr>
        <w:t>от 11.02.2021 № б/н изложить в новой редакции согласно приложению.</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Адреса сторон:</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с. Засечное, ул. </w:t>
            </w:r>
            <w:proofErr w:type="spellStart"/>
            <w:r w:rsidRPr="00DA0B5C">
              <w:rPr>
                <w:rFonts w:ascii="Times New Roman" w:eastAsia="Times New Roman" w:hAnsi="Times New Roman" w:cs="Times New Roman"/>
                <w:sz w:val="16"/>
                <w:szCs w:val="16"/>
                <w:lang w:eastAsia="ru-RU"/>
              </w:rPr>
              <w:t>Пановка</w:t>
            </w:r>
            <w:proofErr w:type="spellEnd"/>
            <w:r w:rsidRPr="00DA0B5C">
              <w:rPr>
                <w:rFonts w:ascii="Times New Roman" w:eastAsia="Times New Roman" w:hAnsi="Times New Roman" w:cs="Times New Roman"/>
                <w:sz w:val="16"/>
                <w:szCs w:val="16"/>
                <w:lang w:eastAsia="ru-RU"/>
              </w:rPr>
              <w:t>, 8</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Засечного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 Н.М. Аксенова</w:t>
            </w: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Приложение</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дополнительному соглашению 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_____________ № ___________</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                                                                                                                                Приложение 1</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bCs/>
          <w:sz w:val="16"/>
          <w:szCs w:val="16"/>
          <w:lang w:eastAsia="ru-RU"/>
        </w:rPr>
        <w:t>от 11.02.2021 № б/</w:t>
      </w:r>
      <w:proofErr w:type="gramStart"/>
      <w:r w:rsidRPr="00DA0B5C">
        <w:rPr>
          <w:rFonts w:ascii="Times New Roman" w:eastAsia="Times New Roman" w:hAnsi="Times New Roman" w:cs="Times New Roman"/>
          <w:bCs/>
          <w:sz w:val="16"/>
          <w:szCs w:val="16"/>
          <w:lang w:eastAsia="ru-RU"/>
        </w:rPr>
        <w:t>н</w:t>
      </w:r>
      <w:proofErr w:type="gramEnd"/>
    </w:p>
    <w:p w:rsidR="00DA0B5C" w:rsidRPr="00DA0B5C" w:rsidRDefault="00DA0B5C" w:rsidP="00DA0B5C">
      <w:pPr>
        <w:jc w:val="center"/>
        <w:rPr>
          <w:rFonts w:ascii="Times New Roman" w:eastAsia="Times New Roman" w:hAnsi="Times New Roman" w:cs="Times New Roman"/>
          <w:b/>
          <w:bCs/>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Расчет иных межбюджетных трансфертов</w:t>
      </w:r>
    </w:p>
    <w:p w:rsidR="00DA0B5C" w:rsidRPr="00DA0B5C" w:rsidRDefault="00DA0B5C" w:rsidP="00DA0B5C">
      <w:pPr>
        <w:autoSpaceDE w:val="0"/>
        <w:autoSpaceDN w:val="0"/>
        <w:spacing w:line="360" w:lineRule="auto"/>
        <w:jc w:val="left"/>
        <w:rPr>
          <w:rFonts w:ascii="Times New Roman" w:eastAsia="Times New Roman" w:hAnsi="Times New Roman" w:cs="Times New Roman"/>
          <w:sz w:val="16"/>
          <w:szCs w:val="16"/>
          <w:lang w:eastAsia="ru-RU"/>
        </w:rPr>
      </w:pP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Объем иных межбюджетных трансфертов  на год (</w:t>
      </w:r>
      <w:proofErr w:type="spellStart"/>
      <w:r w:rsidRPr="00DA0B5C">
        <w:rPr>
          <w:rFonts w:ascii="Times New Roman" w:eastAsia="Times New Roman" w:hAnsi="Times New Roman" w:cs="Times New Roman"/>
          <w:sz w:val="16"/>
          <w:szCs w:val="16"/>
          <w:lang w:eastAsia="ru-RU"/>
        </w:rPr>
        <w:t>Омбт</w:t>
      </w:r>
      <w:proofErr w:type="spellEnd"/>
      <w:r w:rsidRPr="00DA0B5C">
        <w:rPr>
          <w:rFonts w:ascii="Times New Roman" w:eastAsia="Times New Roman" w:hAnsi="Times New Roman" w:cs="Times New Roman"/>
          <w:sz w:val="16"/>
          <w:szCs w:val="16"/>
          <w:lang w:eastAsia="ru-RU"/>
        </w:rPr>
        <w:t>) – 200 000,00 руб.</w:t>
      </w: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Планируемая сумма расходов на осуществление полномочий, указанных в п.1.1 Соглашения в год (Р</w:t>
      </w:r>
      <w:proofErr w:type="gramStart"/>
      <w:r w:rsidRPr="00DA0B5C">
        <w:rPr>
          <w:rFonts w:ascii="Times New Roman" w:eastAsia="Times New Roman" w:hAnsi="Times New Roman" w:cs="Times New Roman"/>
          <w:sz w:val="16"/>
          <w:szCs w:val="16"/>
          <w:lang w:val="en-US" w:eastAsia="ru-RU"/>
        </w:rPr>
        <w:t>i</w:t>
      </w:r>
      <w:proofErr w:type="gramEnd"/>
      <w:r w:rsidRPr="00DA0B5C">
        <w:rPr>
          <w:rFonts w:ascii="Times New Roman" w:eastAsia="Times New Roman" w:hAnsi="Times New Roman" w:cs="Times New Roman"/>
          <w:sz w:val="16"/>
          <w:szCs w:val="16"/>
          <w:lang w:eastAsia="ru-RU"/>
        </w:rPr>
        <w:t>) включает расходы на внесение изменений в генеральный план территории – 200 000,00 руб.</w:t>
      </w:r>
    </w:p>
    <w:p w:rsidR="00DA0B5C" w:rsidRPr="00DA0B5C" w:rsidRDefault="00DA0B5C" w:rsidP="00DA0B5C">
      <w:pPr>
        <w:shd w:val="clear" w:color="auto" w:fill="FFFFFF"/>
        <w:spacing w:line="360"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Подписи Сторон:</w:t>
      </w:r>
    </w:p>
    <w:p w:rsidR="00DA0B5C" w:rsidRPr="00DA0B5C" w:rsidRDefault="00DA0B5C" w:rsidP="00DA0B5C">
      <w:pPr>
        <w:jc w:val="right"/>
        <w:rPr>
          <w:rFonts w:ascii="Times New Roman" w:eastAsia="Times New Roman" w:hAnsi="Times New Roman" w:cs="Times New Roman"/>
          <w:b/>
          <w:bCs/>
          <w:sz w:val="16"/>
          <w:szCs w:val="16"/>
          <w:lang w:eastAsia="ru-RU"/>
        </w:rPr>
      </w:pPr>
    </w:p>
    <w:p w:rsidR="00DA0B5C" w:rsidRPr="00DA0B5C" w:rsidRDefault="00DA0B5C" w:rsidP="00DA0B5C">
      <w:pPr>
        <w:jc w:val="right"/>
        <w:rPr>
          <w:rFonts w:ascii="Times New Roman" w:eastAsia="Times New Roman" w:hAnsi="Times New Roman" w:cs="Times New Roman"/>
          <w:b/>
          <w:bCs/>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с. Засечное, ул. </w:t>
            </w:r>
            <w:proofErr w:type="spellStart"/>
            <w:r w:rsidRPr="00DA0B5C">
              <w:rPr>
                <w:rFonts w:ascii="Times New Roman" w:eastAsia="Times New Roman" w:hAnsi="Times New Roman" w:cs="Times New Roman"/>
                <w:sz w:val="16"/>
                <w:szCs w:val="16"/>
                <w:lang w:eastAsia="ru-RU"/>
              </w:rPr>
              <w:t>Пановка</w:t>
            </w:r>
            <w:proofErr w:type="spellEnd"/>
            <w:r w:rsidRPr="00DA0B5C">
              <w:rPr>
                <w:rFonts w:ascii="Times New Roman" w:eastAsia="Times New Roman" w:hAnsi="Times New Roman" w:cs="Times New Roman"/>
                <w:sz w:val="16"/>
                <w:szCs w:val="16"/>
                <w:lang w:eastAsia="ru-RU"/>
              </w:rPr>
              <w:t>, 8</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Засечного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 Н.М. Аксенова</w:t>
            </w: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br w:type="page"/>
      </w:r>
      <w:r w:rsidRPr="00DA0B5C">
        <w:rPr>
          <w:rFonts w:ascii="Times New Roman" w:eastAsia="Times New Roman" w:hAnsi="Times New Roman" w:cs="Times New Roman"/>
          <w:bCs/>
          <w:sz w:val="16"/>
          <w:szCs w:val="16"/>
          <w:lang w:eastAsia="ru-RU"/>
        </w:rPr>
        <w:lastRenderedPageBreak/>
        <w:t xml:space="preserve">Приложение №3 к решению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Собрания представителей</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 xml:space="preserve"> Мокшанского района Пензенской области</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06.09.2021 №643-59/4</w:t>
      </w:r>
    </w:p>
    <w:p w:rsidR="00DA0B5C" w:rsidRPr="00DA0B5C" w:rsidRDefault="00DA0B5C" w:rsidP="00DA0B5C">
      <w:pPr>
        <w:jc w:val="right"/>
        <w:rPr>
          <w:rFonts w:ascii="Times New Roman" w:eastAsia="Times New Roman" w:hAnsi="Times New Roman" w:cs="Times New Roman"/>
          <w:b/>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p>
    <w:tbl>
      <w:tblPr>
        <w:tblW w:w="0" w:type="auto"/>
        <w:tblLook w:val="04A0" w:firstRow="1" w:lastRow="0" w:firstColumn="1" w:lastColumn="0" w:noHBand="0" w:noVBand="1"/>
      </w:tblPr>
      <w:tblGrid>
        <w:gridCol w:w="4927"/>
        <w:gridCol w:w="4926"/>
      </w:tblGrid>
      <w:tr w:rsidR="00DA0B5C" w:rsidRPr="00DA0B5C" w:rsidTr="00DA0B5C">
        <w:trPr>
          <w:trHeight w:val="1421"/>
        </w:trPr>
        <w:tc>
          <w:tcPr>
            <w:tcW w:w="5210"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DA0B5C">
              <w:rPr>
                <w:rFonts w:ascii="Times New Roman" w:eastAsia="Times New Roman" w:hAnsi="Times New Roman" w:cs="Times New Roman"/>
                <w:sz w:val="16"/>
                <w:szCs w:val="16"/>
                <w:lang w:eastAsia="ru-RU"/>
              </w:rPr>
              <w:t>Нечаевского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w:t>
            </w:r>
          </w:p>
        </w:tc>
        <w:tc>
          <w:tcPr>
            <w:tcW w:w="5211"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решением Собрания представителей</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Мокшанского района </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__________</w:t>
            </w:r>
          </w:p>
        </w:tc>
      </w:tr>
    </w:tbl>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ДОПОЛНИТЕЛЬНОЕ СОГЛАШЕНИЕ</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к соглашению о передаче полномочий от 11.02.2021 года</w:t>
      </w:r>
    </w:p>
    <w:p w:rsidR="00DA0B5C" w:rsidRPr="00DA0B5C" w:rsidRDefault="00DA0B5C" w:rsidP="00DA0B5C">
      <w:pPr>
        <w:jc w:val="center"/>
        <w:rPr>
          <w:rFonts w:ascii="Times New Roman" w:eastAsia="Times New Roman" w:hAnsi="Times New Roman" w:cs="Times New Roman"/>
          <w:b/>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«_____» ___________ 2021 года </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 xml:space="preserve">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w:t>
      </w:r>
      <w:proofErr w:type="spellStart"/>
      <w:r w:rsidRPr="00DA0B5C">
        <w:rPr>
          <w:rFonts w:ascii="Times New Roman" w:eastAsia="Times New Roman" w:hAnsi="Times New Roman" w:cs="Times New Roman"/>
          <w:sz w:val="16"/>
          <w:szCs w:val="16"/>
          <w:lang w:eastAsia="ru-RU"/>
        </w:rPr>
        <w:t>Нечаевского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 в лице </w:t>
      </w:r>
      <w:proofErr w:type="spellStart"/>
      <w:r w:rsidRPr="00DA0B5C">
        <w:rPr>
          <w:rFonts w:ascii="Times New Roman" w:eastAsia="Times New Roman" w:hAnsi="Times New Roman" w:cs="Times New Roman"/>
          <w:sz w:val="16"/>
          <w:szCs w:val="16"/>
          <w:lang w:eastAsia="ru-RU"/>
        </w:rPr>
        <w:t>и.о</w:t>
      </w:r>
      <w:proofErr w:type="spellEnd"/>
      <w:r w:rsidRPr="00DA0B5C">
        <w:rPr>
          <w:rFonts w:ascii="Times New Roman" w:eastAsia="Times New Roman" w:hAnsi="Times New Roman" w:cs="Times New Roman"/>
          <w:sz w:val="16"/>
          <w:szCs w:val="16"/>
          <w:lang w:eastAsia="ru-RU"/>
        </w:rPr>
        <w:t xml:space="preserve">. главы администрации </w:t>
      </w:r>
      <w:proofErr w:type="spellStart"/>
      <w:r w:rsidRPr="00DA0B5C">
        <w:rPr>
          <w:rFonts w:ascii="Times New Roman" w:eastAsia="Times New Roman" w:hAnsi="Times New Roman" w:cs="Times New Roman"/>
          <w:sz w:val="16"/>
          <w:szCs w:val="16"/>
          <w:lang w:eastAsia="ru-RU"/>
        </w:rPr>
        <w:t>Федорцова</w:t>
      </w:r>
      <w:proofErr w:type="spellEnd"/>
      <w:r w:rsidRPr="00DA0B5C">
        <w:rPr>
          <w:rFonts w:ascii="Times New Roman" w:eastAsia="Times New Roman" w:hAnsi="Times New Roman" w:cs="Times New Roman"/>
          <w:sz w:val="16"/>
          <w:szCs w:val="16"/>
          <w:lang w:eastAsia="ru-RU"/>
        </w:rPr>
        <w:t xml:space="preserve"> Александра Викторовича, действующего на основании  Устава </w:t>
      </w:r>
      <w:proofErr w:type="spellStart"/>
      <w:r w:rsidRPr="00DA0B5C">
        <w:rPr>
          <w:rFonts w:ascii="Times New Roman" w:eastAsia="Times New Roman" w:hAnsi="Times New Roman" w:cs="Times New Roman"/>
          <w:sz w:val="16"/>
          <w:szCs w:val="16"/>
          <w:lang w:eastAsia="ru-RU"/>
        </w:rPr>
        <w:t>Нечаевского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 именуемая далее «Поселение»</w:t>
      </w:r>
      <w:r w:rsidRPr="00DA0B5C">
        <w:rPr>
          <w:rFonts w:ascii="Times New Roman" w:eastAsia="Times New Roman" w:hAnsi="Times New Roman" w:cs="Times New Roman"/>
          <w:b/>
          <w:sz w:val="16"/>
          <w:szCs w:val="16"/>
          <w:lang w:eastAsia="ru-RU"/>
        </w:rPr>
        <w:t xml:space="preserve">, </w:t>
      </w:r>
      <w:r w:rsidRPr="00DA0B5C">
        <w:rPr>
          <w:rFonts w:ascii="Times New Roman" w:eastAsia="Times New Roman" w:hAnsi="Times New Roman" w:cs="Times New Roman"/>
          <w:sz w:val="16"/>
          <w:szCs w:val="16"/>
          <w:lang w:eastAsia="ru-RU"/>
        </w:rPr>
        <w:t xml:space="preserve"> в соответствии с Федеральным законом от 06.10.2003 № 131 – ФЗ</w:t>
      </w:r>
      <w:proofErr w:type="gramEnd"/>
      <w:r w:rsidRPr="00DA0B5C">
        <w:rPr>
          <w:rFonts w:ascii="Times New Roman" w:eastAsia="Times New Roman" w:hAnsi="Times New Roman" w:cs="Times New Roman"/>
          <w:sz w:val="16"/>
          <w:szCs w:val="16"/>
          <w:lang w:eastAsia="ru-RU"/>
        </w:rPr>
        <w:t xml:space="preserve"> «Об общих принципах организации местного самоуправления в Российской Федерации», заключили настоящее Соглашение о нижеследующем:</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numPr>
          <w:ilvl w:val="0"/>
          <w:numId w:val="29"/>
        </w:num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Предмет соглашения</w:t>
      </w:r>
    </w:p>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sz w:val="16"/>
          <w:szCs w:val="16"/>
          <w:lang w:eastAsia="ru-RU"/>
        </w:rPr>
        <w:t xml:space="preserve">1.1. Приложение </w:t>
      </w:r>
      <w:r w:rsidRPr="00DA0B5C">
        <w:rPr>
          <w:rFonts w:ascii="Times New Roman" w:eastAsia="Times New Roman" w:hAnsi="Times New Roman" w:cs="Times New Roman"/>
          <w:bCs/>
          <w:sz w:val="16"/>
          <w:szCs w:val="16"/>
          <w:lang w:eastAsia="ru-RU"/>
        </w:rPr>
        <w:t xml:space="preserve">1 к соглашению   о передаче </w:t>
      </w:r>
      <w:r w:rsidRPr="00DA0B5C">
        <w:rPr>
          <w:rFonts w:ascii="Times New Roman" w:eastAsia="Times New Roman" w:hAnsi="Times New Roman" w:cs="Times New Roman"/>
          <w:bCs/>
          <w:spacing w:val="15"/>
          <w:sz w:val="16"/>
          <w:szCs w:val="16"/>
          <w:lang w:eastAsia="ru-RU"/>
        </w:rPr>
        <w:t xml:space="preserve">полномочий </w:t>
      </w:r>
      <w:r w:rsidRPr="00DA0B5C">
        <w:rPr>
          <w:rFonts w:ascii="Times New Roman" w:eastAsia="Times New Roman" w:hAnsi="Times New Roman" w:cs="Times New Roman"/>
          <w:bCs/>
          <w:sz w:val="16"/>
          <w:szCs w:val="16"/>
          <w:lang w:eastAsia="ru-RU"/>
        </w:rPr>
        <w:t>от 27.12.2018 № б/н изложить в новой редакции согласно приложению.</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Адреса сторон:</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с</w:t>
            </w:r>
            <w:proofErr w:type="gramEnd"/>
            <w:r w:rsidRPr="00DA0B5C">
              <w:rPr>
                <w:rFonts w:ascii="Times New Roman" w:eastAsia="Times New Roman" w:hAnsi="Times New Roman" w:cs="Times New Roman"/>
                <w:sz w:val="16"/>
                <w:szCs w:val="16"/>
                <w:lang w:eastAsia="ru-RU"/>
              </w:rPr>
              <w:t>. Нечаевка, ул. Рабочая, 2</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И.о</w:t>
            </w:r>
            <w:proofErr w:type="spellEnd"/>
            <w:r w:rsidRPr="00DA0B5C">
              <w:rPr>
                <w:rFonts w:ascii="Times New Roman" w:eastAsia="Times New Roman" w:hAnsi="Times New Roman" w:cs="Times New Roman"/>
                <w:sz w:val="16"/>
                <w:szCs w:val="16"/>
                <w:lang w:eastAsia="ru-RU"/>
              </w:rPr>
              <w:t>. главы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Нечаевского</w:t>
            </w:r>
            <w:proofErr w:type="spellEnd"/>
            <w:r w:rsidRPr="00DA0B5C">
              <w:rPr>
                <w:rFonts w:ascii="Times New Roman" w:eastAsia="Times New Roman" w:hAnsi="Times New Roman" w:cs="Times New Roman"/>
                <w:sz w:val="16"/>
                <w:szCs w:val="16"/>
                <w:lang w:eastAsia="ru-RU"/>
              </w:rPr>
              <w:t xml:space="preserve">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__________________ А.В. </w:t>
            </w:r>
            <w:proofErr w:type="spellStart"/>
            <w:r w:rsidRPr="00DA0B5C">
              <w:rPr>
                <w:rFonts w:ascii="Times New Roman" w:eastAsia="Times New Roman" w:hAnsi="Times New Roman" w:cs="Times New Roman"/>
                <w:sz w:val="16"/>
                <w:szCs w:val="16"/>
                <w:lang w:eastAsia="ru-RU"/>
              </w:rPr>
              <w:t>Федорцов</w:t>
            </w:r>
            <w:proofErr w:type="spellEnd"/>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Приложение</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дополнительному соглашению 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_____________ № ___________</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                                                                                                                                Приложение 1</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bCs/>
          <w:sz w:val="16"/>
          <w:szCs w:val="16"/>
          <w:lang w:eastAsia="ru-RU"/>
        </w:rPr>
        <w:t>от 11.02.2021 № б/</w:t>
      </w:r>
      <w:proofErr w:type="gramStart"/>
      <w:r w:rsidRPr="00DA0B5C">
        <w:rPr>
          <w:rFonts w:ascii="Times New Roman" w:eastAsia="Times New Roman" w:hAnsi="Times New Roman" w:cs="Times New Roman"/>
          <w:bCs/>
          <w:sz w:val="16"/>
          <w:szCs w:val="16"/>
          <w:lang w:eastAsia="ru-RU"/>
        </w:rPr>
        <w:t>н</w:t>
      </w:r>
      <w:proofErr w:type="gramEnd"/>
    </w:p>
    <w:p w:rsidR="00DA0B5C" w:rsidRPr="00DA0B5C" w:rsidRDefault="00DA0B5C" w:rsidP="00DA0B5C">
      <w:pPr>
        <w:jc w:val="center"/>
        <w:rPr>
          <w:rFonts w:ascii="Times New Roman" w:eastAsia="Times New Roman" w:hAnsi="Times New Roman" w:cs="Times New Roman"/>
          <w:b/>
          <w:bCs/>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Расчет иных межбюджетных трансфертов</w:t>
      </w:r>
    </w:p>
    <w:p w:rsidR="00DA0B5C" w:rsidRPr="00DA0B5C" w:rsidRDefault="00DA0B5C" w:rsidP="00DA0B5C">
      <w:pPr>
        <w:autoSpaceDE w:val="0"/>
        <w:autoSpaceDN w:val="0"/>
        <w:spacing w:line="360" w:lineRule="auto"/>
        <w:jc w:val="left"/>
        <w:rPr>
          <w:rFonts w:ascii="Times New Roman" w:eastAsia="Times New Roman" w:hAnsi="Times New Roman" w:cs="Times New Roman"/>
          <w:sz w:val="16"/>
          <w:szCs w:val="16"/>
          <w:lang w:eastAsia="ru-RU"/>
        </w:rPr>
      </w:pP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Объем иных межбюджетных трансфертов  на год (</w:t>
      </w:r>
      <w:proofErr w:type="spellStart"/>
      <w:r w:rsidRPr="00DA0B5C">
        <w:rPr>
          <w:rFonts w:ascii="Times New Roman" w:eastAsia="Times New Roman" w:hAnsi="Times New Roman" w:cs="Times New Roman"/>
          <w:sz w:val="16"/>
          <w:szCs w:val="16"/>
          <w:lang w:eastAsia="ru-RU"/>
        </w:rPr>
        <w:t>Омбт</w:t>
      </w:r>
      <w:proofErr w:type="spellEnd"/>
      <w:r w:rsidRPr="00DA0B5C">
        <w:rPr>
          <w:rFonts w:ascii="Times New Roman" w:eastAsia="Times New Roman" w:hAnsi="Times New Roman" w:cs="Times New Roman"/>
          <w:sz w:val="16"/>
          <w:szCs w:val="16"/>
          <w:lang w:eastAsia="ru-RU"/>
        </w:rPr>
        <w:t>) – 200 000,00 руб.</w:t>
      </w: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Планируемая сумма расходов на осуществление полномочий, указанных в п.1.1 Соглашения в год (Р</w:t>
      </w:r>
      <w:proofErr w:type="gramStart"/>
      <w:r w:rsidRPr="00DA0B5C">
        <w:rPr>
          <w:rFonts w:ascii="Times New Roman" w:eastAsia="Times New Roman" w:hAnsi="Times New Roman" w:cs="Times New Roman"/>
          <w:sz w:val="16"/>
          <w:szCs w:val="16"/>
          <w:lang w:val="en-US" w:eastAsia="ru-RU"/>
        </w:rPr>
        <w:t>i</w:t>
      </w:r>
      <w:proofErr w:type="gramEnd"/>
      <w:r w:rsidRPr="00DA0B5C">
        <w:rPr>
          <w:rFonts w:ascii="Times New Roman" w:eastAsia="Times New Roman" w:hAnsi="Times New Roman" w:cs="Times New Roman"/>
          <w:sz w:val="16"/>
          <w:szCs w:val="16"/>
          <w:lang w:eastAsia="ru-RU"/>
        </w:rPr>
        <w:t>) включает расходы на внесение изменений в генеральный план территории – 200 000,00 руб.</w:t>
      </w:r>
    </w:p>
    <w:p w:rsidR="00DA0B5C" w:rsidRPr="00DA0B5C" w:rsidRDefault="00DA0B5C" w:rsidP="00DA0B5C">
      <w:pPr>
        <w:shd w:val="clear" w:color="auto" w:fill="FFFFFF"/>
        <w:spacing w:line="360"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Подписи Сторон:</w:t>
      </w:r>
    </w:p>
    <w:p w:rsidR="00DA0B5C" w:rsidRPr="00DA0B5C" w:rsidRDefault="00DA0B5C" w:rsidP="00DA0B5C">
      <w:pPr>
        <w:jc w:val="right"/>
        <w:rPr>
          <w:rFonts w:ascii="Times New Roman" w:eastAsia="Times New Roman" w:hAnsi="Times New Roman" w:cs="Times New Roman"/>
          <w:b/>
          <w:bCs/>
          <w:sz w:val="16"/>
          <w:szCs w:val="16"/>
          <w:lang w:eastAsia="ru-RU"/>
        </w:rPr>
      </w:pPr>
    </w:p>
    <w:p w:rsidR="00DA0B5C" w:rsidRPr="00DA0B5C" w:rsidRDefault="00DA0B5C" w:rsidP="00DA0B5C">
      <w:pPr>
        <w:jc w:val="right"/>
        <w:rPr>
          <w:rFonts w:ascii="Times New Roman" w:eastAsia="Times New Roman" w:hAnsi="Times New Roman" w:cs="Times New Roman"/>
          <w:b/>
          <w:bCs/>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с</w:t>
            </w:r>
            <w:proofErr w:type="gramEnd"/>
            <w:r w:rsidRPr="00DA0B5C">
              <w:rPr>
                <w:rFonts w:ascii="Times New Roman" w:eastAsia="Times New Roman" w:hAnsi="Times New Roman" w:cs="Times New Roman"/>
                <w:sz w:val="16"/>
                <w:szCs w:val="16"/>
                <w:lang w:eastAsia="ru-RU"/>
              </w:rPr>
              <w:t>. Нечаевка, ул. Рабочая, 2</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И.о</w:t>
            </w:r>
            <w:proofErr w:type="spellEnd"/>
            <w:r w:rsidRPr="00DA0B5C">
              <w:rPr>
                <w:rFonts w:ascii="Times New Roman" w:eastAsia="Times New Roman" w:hAnsi="Times New Roman" w:cs="Times New Roman"/>
                <w:sz w:val="16"/>
                <w:szCs w:val="16"/>
                <w:lang w:eastAsia="ru-RU"/>
              </w:rPr>
              <w:t>. главы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Нечаевского</w:t>
            </w:r>
            <w:proofErr w:type="spellEnd"/>
            <w:r w:rsidRPr="00DA0B5C">
              <w:rPr>
                <w:rFonts w:ascii="Times New Roman" w:eastAsia="Times New Roman" w:hAnsi="Times New Roman" w:cs="Times New Roman"/>
                <w:sz w:val="16"/>
                <w:szCs w:val="16"/>
                <w:lang w:eastAsia="ru-RU"/>
              </w:rPr>
              <w:t xml:space="preserve">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__________________ А.В. </w:t>
            </w:r>
            <w:proofErr w:type="spellStart"/>
            <w:r w:rsidRPr="00DA0B5C">
              <w:rPr>
                <w:rFonts w:ascii="Times New Roman" w:eastAsia="Times New Roman" w:hAnsi="Times New Roman" w:cs="Times New Roman"/>
                <w:sz w:val="16"/>
                <w:szCs w:val="16"/>
                <w:lang w:eastAsia="ru-RU"/>
              </w:rPr>
              <w:t>Федорцов</w:t>
            </w:r>
            <w:proofErr w:type="spellEnd"/>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br w:type="page"/>
      </w:r>
      <w:r w:rsidRPr="00DA0B5C">
        <w:rPr>
          <w:rFonts w:ascii="Times New Roman" w:eastAsia="Times New Roman" w:hAnsi="Times New Roman" w:cs="Times New Roman"/>
          <w:bCs/>
          <w:sz w:val="16"/>
          <w:szCs w:val="16"/>
          <w:lang w:eastAsia="ru-RU"/>
        </w:rPr>
        <w:lastRenderedPageBreak/>
        <w:t xml:space="preserve">Приложение №4 к решению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Собрания представителей</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 xml:space="preserve"> Мокшанского района Пензенской области</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06.09.2021 №643-59/4</w:t>
      </w:r>
    </w:p>
    <w:p w:rsidR="00DA0B5C" w:rsidRPr="00DA0B5C" w:rsidRDefault="00DA0B5C" w:rsidP="00DA0B5C">
      <w:pPr>
        <w:jc w:val="right"/>
        <w:rPr>
          <w:rFonts w:ascii="Times New Roman" w:eastAsia="Times New Roman" w:hAnsi="Times New Roman" w:cs="Times New Roman"/>
          <w:b/>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tbl>
      <w:tblPr>
        <w:tblW w:w="0" w:type="auto"/>
        <w:tblLook w:val="04A0" w:firstRow="1" w:lastRow="0" w:firstColumn="1" w:lastColumn="0" w:noHBand="0" w:noVBand="1"/>
      </w:tblPr>
      <w:tblGrid>
        <w:gridCol w:w="4927"/>
        <w:gridCol w:w="4926"/>
      </w:tblGrid>
      <w:tr w:rsidR="00DA0B5C" w:rsidRPr="00DA0B5C" w:rsidTr="00DA0B5C">
        <w:trPr>
          <w:trHeight w:val="1421"/>
        </w:trPr>
        <w:tc>
          <w:tcPr>
            <w:tcW w:w="5210"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DA0B5C">
              <w:rPr>
                <w:rFonts w:ascii="Times New Roman" w:eastAsia="Times New Roman" w:hAnsi="Times New Roman" w:cs="Times New Roman"/>
                <w:sz w:val="16"/>
                <w:szCs w:val="16"/>
                <w:lang w:eastAsia="ru-RU"/>
              </w:rPr>
              <w:t>Подгорненского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w:t>
            </w:r>
          </w:p>
        </w:tc>
        <w:tc>
          <w:tcPr>
            <w:tcW w:w="5211"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решением Собрания представителей</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Мокшанского района </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__________</w:t>
            </w:r>
          </w:p>
        </w:tc>
      </w:tr>
    </w:tbl>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ДОПОЛНИТЕЛЬНОЕ СОГЛАШЕНИЕ</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к соглашению о передаче полномочий от 24.02.2021 года</w:t>
      </w:r>
    </w:p>
    <w:p w:rsidR="00DA0B5C" w:rsidRPr="00DA0B5C" w:rsidRDefault="00DA0B5C" w:rsidP="00DA0B5C">
      <w:pPr>
        <w:jc w:val="center"/>
        <w:rPr>
          <w:rFonts w:ascii="Times New Roman" w:eastAsia="Times New Roman" w:hAnsi="Times New Roman" w:cs="Times New Roman"/>
          <w:b/>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«_____» ________ 2021 года </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 xml:space="preserve">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w:t>
      </w:r>
      <w:proofErr w:type="spellStart"/>
      <w:r w:rsidRPr="00DA0B5C">
        <w:rPr>
          <w:rFonts w:ascii="Times New Roman" w:eastAsia="Times New Roman" w:hAnsi="Times New Roman" w:cs="Times New Roman"/>
          <w:sz w:val="16"/>
          <w:szCs w:val="16"/>
          <w:lang w:eastAsia="ru-RU"/>
        </w:rPr>
        <w:t>Подгорненского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Левашовой Ольги Николаевны, действующего на основании  Устава </w:t>
      </w:r>
      <w:proofErr w:type="spellStart"/>
      <w:r w:rsidRPr="00DA0B5C">
        <w:rPr>
          <w:rFonts w:ascii="Times New Roman" w:eastAsia="Times New Roman" w:hAnsi="Times New Roman" w:cs="Times New Roman"/>
          <w:sz w:val="16"/>
          <w:szCs w:val="16"/>
          <w:lang w:eastAsia="ru-RU"/>
        </w:rPr>
        <w:t>Подгорненского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 именуемая далее «Поселение»</w:t>
      </w:r>
      <w:r w:rsidRPr="00DA0B5C">
        <w:rPr>
          <w:rFonts w:ascii="Times New Roman" w:eastAsia="Times New Roman" w:hAnsi="Times New Roman" w:cs="Times New Roman"/>
          <w:b/>
          <w:sz w:val="16"/>
          <w:szCs w:val="16"/>
          <w:lang w:eastAsia="ru-RU"/>
        </w:rPr>
        <w:t xml:space="preserve">, </w:t>
      </w:r>
      <w:r w:rsidRPr="00DA0B5C">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w:t>
      </w:r>
      <w:proofErr w:type="gramEnd"/>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принципах</w:t>
      </w:r>
      <w:proofErr w:type="gramEnd"/>
      <w:r w:rsidRPr="00DA0B5C">
        <w:rPr>
          <w:rFonts w:ascii="Times New Roman" w:eastAsia="Times New Roman" w:hAnsi="Times New Roman" w:cs="Times New Roman"/>
          <w:sz w:val="16"/>
          <w:szCs w:val="16"/>
          <w:lang w:eastAsia="ru-RU"/>
        </w:rPr>
        <w:t xml:space="preserve"> организации местного самоуправления в Российской Федерации», заключили настоящее Соглашение о нижеследующем:</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numPr>
          <w:ilvl w:val="0"/>
          <w:numId w:val="29"/>
        </w:num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Предмет соглашения</w:t>
      </w:r>
    </w:p>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sz w:val="16"/>
          <w:szCs w:val="16"/>
          <w:lang w:eastAsia="ru-RU"/>
        </w:rPr>
        <w:t xml:space="preserve">1.1. Приложение </w:t>
      </w:r>
      <w:r w:rsidRPr="00DA0B5C">
        <w:rPr>
          <w:rFonts w:ascii="Times New Roman" w:eastAsia="Times New Roman" w:hAnsi="Times New Roman" w:cs="Times New Roman"/>
          <w:bCs/>
          <w:sz w:val="16"/>
          <w:szCs w:val="16"/>
          <w:lang w:eastAsia="ru-RU"/>
        </w:rPr>
        <w:t xml:space="preserve">1 к соглашению   о передаче </w:t>
      </w:r>
      <w:r w:rsidRPr="00DA0B5C">
        <w:rPr>
          <w:rFonts w:ascii="Times New Roman" w:eastAsia="Times New Roman" w:hAnsi="Times New Roman" w:cs="Times New Roman"/>
          <w:bCs/>
          <w:spacing w:val="15"/>
          <w:sz w:val="16"/>
          <w:szCs w:val="16"/>
          <w:lang w:eastAsia="ru-RU"/>
        </w:rPr>
        <w:t xml:space="preserve">полномочий </w:t>
      </w:r>
      <w:r w:rsidRPr="00DA0B5C">
        <w:rPr>
          <w:rFonts w:ascii="Times New Roman" w:eastAsia="Times New Roman" w:hAnsi="Times New Roman" w:cs="Times New Roman"/>
          <w:bCs/>
          <w:sz w:val="16"/>
          <w:szCs w:val="16"/>
          <w:lang w:eastAsia="ru-RU"/>
        </w:rPr>
        <w:t>от 24.02.2021 № б/н изложить в новой редакции согласно приложению.</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Адреса сторон:</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с. Подгорное, ул. М. </w:t>
            </w:r>
            <w:proofErr w:type="spellStart"/>
            <w:r w:rsidRPr="00DA0B5C">
              <w:rPr>
                <w:rFonts w:ascii="Times New Roman" w:eastAsia="Times New Roman" w:hAnsi="Times New Roman" w:cs="Times New Roman"/>
                <w:sz w:val="16"/>
                <w:szCs w:val="16"/>
                <w:lang w:eastAsia="ru-RU"/>
              </w:rPr>
              <w:t>Хомяковка</w:t>
            </w:r>
            <w:proofErr w:type="spellEnd"/>
            <w:r w:rsidRPr="00DA0B5C">
              <w:rPr>
                <w:rFonts w:ascii="Times New Roman" w:eastAsia="Times New Roman" w:hAnsi="Times New Roman" w:cs="Times New Roman"/>
                <w:sz w:val="16"/>
                <w:szCs w:val="16"/>
                <w:lang w:eastAsia="ru-RU"/>
              </w:rPr>
              <w:t>, 2</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Подгорненского</w:t>
            </w:r>
            <w:proofErr w:type="spellEnd"/>
            <w:r w:rsidRPr="00DA0B5C">
              <w:rPr>
                <w:rFonts w:ascii="Times New Roman" w:eastAsia="Times New Roman" w:hAnsi="Times New Roman" w:cs="Times New Roman"/>
                <w:sz w:val="16"/>
                <w:szCs w:val="16"/>
                <w:lang w:eastAsia="ru-RU"/>
              </w:rPr>
              <w:t xml:space="preserve">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 О.Н. Левашова</w:t>
            </w: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Приложение</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дополнительному соглашению 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_____________ № ___________</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                                                                                                                                Приложение 1</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bCs/>
          <w:sz w:val="16"/>
          <w:szCs w:val="16"/>
          <w:lang w:eastAsia="ru-RU"/>
        </w:rPr>
        <w:t>от 24.02.2021 № б/</w:t>
      </w:r>
      <w:proofErr w:type="gramStart"/>
      <w:r w:rsidRPr="00DA0B5C">
        <w:rPr>
          <w:rFonts w:ascii="Times New Roman" w:eastAsia="Times New Roman" w:hAnsi="Times New Roman" w:cs="Times New Roman"/>
          <w:bCs/>
          <w:sz w:val="16"/>
          <w:szCs w:val="16"/>
          <w:lang w:eastAsia="ru-RU"/>
        </w:rPr>
        <w:t>н</w:t>
      </w:r>
      <w:proofErr w:type="gramEnd"/>
    </w:p>
    <w:p w:rsidR="00DA0B5C" w:rsidRPr="00DA0B5C" w:rsidRDefault="00DA0B5C" w:rsidP="00DA0B5C">
      <w:pPr>
        <w:jc w:val="center"/>
        <w:rPr>
          <w:rFonts w:ascii="Times New Roman" w:eastAsia="Times New Roman" w:hAnsi="Times New Roman" w:cs="Times New Roman"/>
          <w:b/>
          <w:bCs/>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Расчет иных межбюджетных трансфертов</w:t>
      </w:r>
    </w:p>
    <w:p w:rsidR="00DA0B5C" w:rsidRPr="00DA0B5C" w:rsidRDefault="00DA0B5C" w:rsidP="00DA0B5C">
      <w:pPr>
        <w:autoSpaceDE w:val="0"/>
        <w:autoSpaceDN w:val="0"/>
        <w:spacing w:line="360" w:lineRule="auto"/>
        <w:jc w:val="left"/>
        <w:rPr>
          <w:rFonts w:ascii="Times New Roman" w:eastAsia="Times New Roman" w:hAnsi="Times New Roman" w:cs="Times New Roman"/>
          <w:sz w:val="16"/>
          <w:szCs w:val="16"/>
          <w:lang w:eastAsia="ru-RU"/>
        </w:rPr>
      </w:pP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Объем иных межбюджетных трансфертов  на год (</w:t>
      </w:r>
      <w:proofErr w:type="spellStart"/>
      <w:r w:rsidRPr="00DA0B5C">
        <w:rPr>
          <w:rFonts w:ascii="Times New Roman" w:eastAsia="Times New Roman" w:hAnsi="Times New Roman" w:cs="Times New Roman"/>
          <w:sz w:val="16"/>
          <w:szCs w:val="16"/>
          <w:lang w:eastAsia="ru-RU"/>
        </w:rPr>
        <w:t>Омбт</w:t>
      </w:r>
      <w:proofErr w:type="spellEnd"/>
      <w:r w:rsidRPr="00DA0B5C">
        <w:rPr>
          <w:rFonts w:ascii="Times New Roman" w:eastAsia="Times New Roman" w:hAnsi="Times New Roman" w:cs="Times New Roman"/>
          <w:sz w:val="16"/>
          <w:szCs w:val="16"/>
          <w:lang w:eastAsia="ru-RU"/>
        </w:rPr>
        <w:t>) – 204 200,00 руб.</w:t>
      </w: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Планируемая сумма расходов на осуществление полномочий, указанных в п.1.1 Соглашения в год (Р</w:t>
      </w:r>
      <w:proofErr w:type="gramStart"/>
      <w:r w:rsidRPr="00DA0B5C">
        <w:rPr>
          <w:rFonts w:ascii="Times New Roman" w:eastAsia="Times New Roman" w:hAnsi="Times New Roman" w:cs="Times New Roman"/>
          <w:sz w:val="16"/>
          <w:szCs w:val="16"/>
          <w:lang w:val="en-US" w:eastAsia="ru-RU"/>
        </w:rPr>
        <w:t>i</w:t>
      </w:r>
      <w:proofErr w:type="gramEnd"/>
      <w:r w:rsidRPr="00DA0B5C">
        <w:rPr>
          <w:rFonts w:ascii="Times New Roman" w:eastAsia="Times New Roman" w:hAnsi="Times New Roman" w:cs="Times New Roman"/>
          <w:sz w:val="16"/>
          <w:szCs w:val="16"/>
          <w:lang w:eastAsia="ru-RU"/>
        </w:rPr>
        <w:t>) включает расходы на внесение изменений в генеральный план территории – 204 200,00 руб.</w:t>
      </w:r>
    </w:p>
    <w:p w:rsidR="00DA0B5C" w:rsidRPr="00DA0B5C" w:rsidRDefault="00DA0B5C" w:rsidP="00DA0B5C">
      <w:pPr>
        <w:shd w:val="clear" w:color="auto" w:fill="FFFFFF"/>
        <w:spacing w:line="360"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Подписи Сторон:</w:t>
      </w:r>
    </w:p>
    <w:p w:rsidR="00DA0B5C" w:rsidRPr="00DA0B5C" w:rsidRDefault="00DA0B5C" w:rsidP="00DA0B5C">
      <w:pPr>
        <w:jc w:val="right"/>
        <w:rPr>
          <w:rFonts w:ascii="Times New Roman" w:eastAsia="Times New Roman" w:hAnsi="Times New Roman" w:cs="Times New Roman"/>
          <w:b/>
          <w:bCs/>
          <w:sz w:val="16"/>
          <w:szCs w:val="16"/>
          <w:lang w:eastAsia="ru-RU"/>
        </w:rPr>
      </w:pPr>
    </w:p>
    <w:p w:rsidR="00DA0B5C" w:rsidRPr="00DA0B5C" w:rsidRDefault="00DA0B5C" w:rsidP="00DA0B5C">
      <w:pPr>
        <w:jc w:val="right"/>
        <w:rPr>
          <w:rFonts w:ascii="Times New Roman" w:eastAsia="Times New Roman" w:hAnsi="Times New Roman" w:cs="Times New Roman"/>
          <w:b/>
          <w:bCs/>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с. Подгорное, ул. М. </w:t>
            </w:r>
            <w:proofErr w:type="spellStart"/>
            <w:r w:rsidRPr="00DA0B5C">
              <w:rPr>
                <w:rFonts w:ascii="Times New Roman" w:eastAsia="Times New Roman" w:hAnsi="Times New Roman" w:cs="Times New Roman"/>
                <w:sz w:val="16"/>
                <w:szCs w:val="16"/>
                <w:lang w:eastAsia="ru-RU"/>
              </w:rPr>
              <w:t>Хомяковка</w:t>
            </w:r>
            <w:proofErr w:type="spellEnd"/>
            <w:r w:rsidRPr="00DA0B5C">
              <w:rPr>
                <w:rFonts w:ascii="Times New Roman" w:eastAsia="Times New Roman" w:hAnsi="Times New Roman" w:cs="Times New Roman"/>
                <w:sz w:val="16"/>
                <w:szCs w:val="16"/>
                <w:lang w:eastAsia="ru-RU"/>
              </w:rPr>
              <w:t>, 2</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Подгорненского</w:t>
            </w:r>
            <w:proofErr w:type="spellEnd"/>
            <w:r w:rsidRPr="00DA0B5C">
              <w:rPr>
                <w:rFonts w:ascii="Times New Roman" w:eastAsia="Times New Roman" w:hAnsi="Times New Roman" w:cs="Times New Roman"/>
                <w:sz w:val="16"/>
                <w:szCs w:val="16"/>
                <w:lang w:eastAsia="ru-RU"/>
              </w:rPr>
              <w:t xml:space="preserve">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 О.Н. Левашова</w:t>
            </w: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br w:type="page"/>
      </w:r>
      <w:r w:rsidRPr="00DA0B5C">
        <w:rPr>
          <w:rFonts w:ascii="Times New Roman" w:eastAsia="Times New Roman" w:hAnsi="Times New Roman" w:cs="Times New Roman"/>
          <w:bCs/>
          <w:sz w:val="16"/>
          <w:szCs w:val="16"/>
          <w:lang w:eastAsia="ru-RU"/>
        </w:rPr>
        <w:lastRenderedPageBreak/>
        <w:t xml:space="preserve">Приложение №5 к решению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Собрания представителей</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 xml:space="preserve"> Мокшанского района Пензенской области</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06.09.2021 №643-59/4</w:t>
      </w:r>
    </w:p>
    <w:p w:rsidR="00DA0B5C" w:rsidRPr="00DA0B5C" w:rsidRDefault="00DA0B5C" w:rsidP="00DA0B5C">
      <w:pPr>
        <w:jc w:val="right"/>
        <w:rPr>
          <w:rFonts w:ascii="Times New Roman" w:eastAsia="Times New Roman" w:hAnsi="Times New Roman" w:cs="Times New Roman"/>
          <w:b/>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tbl>
      <w:tblPr>
        <w:tblW w:w="0" w:type="auto"/>
        <w:tblLook w:val="04A0" w:firstRow="1" w:lastRow="0" w:firstColumn="1" w:lastColumn="0" w:noHBand="0" w:noVBand="1"/>
      </w:tblPr>
      <w:tblGrid>
        <w:gridCol w:w="4927"/>
        <w:gridCol w:w="4926"/>
      </w:tblGrid>
      <w:tr w:rsidR="00DA0B5C" w:rsidRPr="00DA0B5C" w:rsidTr="00DA0B5C">
        <w:trPr>
          <w:trHeight w:val="1421"/>
        </w:trPr>
        <w:tc>
          <w:tcPr>
            <w:tcW w:w="5210"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решением Комитета местного самоуправления Успенского сельсовета Мокшанского района 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w:t>
            </w:r>
          </w:p>
        </w:tc>
        <w:tc>
          <w:tcPr>
            <w:tcW w:w="5211"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решением Собрания представителей</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Мокшанского района </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__________</w:t>
            </w:r>
          </w:p>
        </w:tc>
      </w:tr>
    </w:tbl>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ДОПОЛНИТЕЛЬНОЕ СОГЛАШЕНИЕ</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к соглашению о передаче полномочий от 11.02.2021 года</w:t>
      </w:r>
    </w:p>
    <w:p w:rsidR="00DA0B5C" w:rsidRPr="00DA0B5C" w:rsidRDefault="00DA0B5C" w:rsidP="00DA0B5C">
      <w:pPr>
        <w:jc w:val="center"/>
        <w:rPr>
          <w:rFonts w:ascii="Times New Roman" w:eastAsia="Times New Roman" w:hAnsi="Times New Roman" w:cs="Times New Roman"/>
          <w:b/>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«_____» _________ 2021 года </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Успенского сельсовета Мокшанского района Пензенской области, в лице главы администрации Козловой Елены Александровны, действующего на основании  Устава Успенского сельсовета Мокшанского района Пензенской области, именуемая далее «Поселение»</w:t>
      </w:r>
      <w:r w:rsidRPr="00DA0B5C">
        <w:rPr>
          <w:rFonts w:ascii="Times New Roman" w:eastAsia="Times New Roman" w:hAnsi="Times New Roman" w:cs="Times New Roman"/>
          <w:b/>
          <w:sz w:val="16"/>
          <w:szCs w:val="16"/>
          <w:lang w:eastAsia="ru-RU"/>
        </w:rPr>
        <w:t xml:space="preserve">, </w:t>
      </w:r>
      <w:r w:rsidRPr="00DA0B5C">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w:t>
      </w:r>
      <w:proofErr w:type="gramEnd"/>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принципах</w:t>
      </w:r>
      <w:proofErr w:type="gramEnd"/>
      <w:r w:rsidRPr="00DA0B5C">
        <w:rPr>
          <w:rFonts w:ascii="Times New Roman" w:eastAsia="Times New Roman" w:hAnsi="Times New Roman" w:cs="Times New Roman"/>
          <w:sz w:val="16"/>
          <w:szCs w:val="16"/>
          <w:lang w:eastAsia="ru-RU"/>
        </w:rPr>
        <w:t xml:space="preserve"> организации местного самоуправления в Российской Федерации», заключили настоящее Соглашение о нижеследующем:</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numPr>
          <w:ilvl w:val="0"/>
          <w:numId w:val="29"/>
        </w:num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Предмет соглашения</w:t>
      </w:r>
    </w:p>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sz w:val="16"/>
          <w:szCs w:val="16"/>
          <w:lang w:eastAsia="ru-RU"/>
        </w:rPr>
        <w:t xml:space="preserve">1.1. Приложение </w:t>
      </w:r>
      <w:r w:rsidRPr="00DA0B5C">
        <w:rPr>
          <w:rFonts w:ascii="Times New Roman" w:eastAsia="Times New Roman" w:hAnsi="Times New Roman" w:cs="Times New Roman"/>
          <w:bCs/>
          <w:sz w:val="16"/>
          <w:szCs w:val="16"/>
          <w:lang w:eastAsia="ru-RU"/>
        </w:rPr>
        <w:t xml:space="preserve">1 к соглашению   о передаче </w:t>
      </w:r>
      <w:r w:rsidRPr="00DA0B5C">
        <w:rPr>
          <w:rFonts w:ascii="Times New Roman" w:eastAsia="Times New Roman" w:hAnsi="Times New Roman" w:cs="Times New Roman"/>
          <w:bCs/>
          <w:spacing w:val="15"/>
          <w:sz w:val="16"/>
          <w:szCs w:val="16"/>
          <w:lang w:eastAsia="ru-RU"/>
        </w:rPr>
        <w:t xml:space="preserve">полномочий </w:t>
      </w:r>
      <w:r w:rsidRPr="00DA0B5C">
        <w:rPr>
          <w:rFonts w:ascii="Times New Roman" w:eastAsia="Times New Roman" w:hAnsi="Times New Roman" w:cs="Times New Roman"/>
          <w:bCs/>
          <w:sz w:val="16"/>
          <w:szCs w:val="16"/>
          <w:lang w:eastAsia="ru-RU"/>
        </w:rPr>
        <w:t>от 11.02.2021 № б/н изложить в новой редакции согласно приложению.</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Адреса сторон:</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с. </w:t>
            </w:r>
            <w:proofErr w:type="gramStart"/>
            <w:r w:rsidRPr="00DA0B5C">
              <w:rPr>
                <w:rFonts w:ascii="Times New Roman" w:eastAsia="Times New Roman" w:hAnsi="Times New Roman" w:cs="Times New Roman"/>
                <w:sz w:val="16"/>
                <w:szCs w:val="16"/>
                <w:lang w:eastAsia="ru-RU"/>
              </w:rPr>
              <w:t>Успенское</w:t>
            </w:r>
            <w:proofErr w:type="gramEnd"/>
            <w:r w:rsidRPr="00DA0B5C">
              <w:rPr>
                <w:rFonts w:ascii="Times New Roman" w:eastAsia="Times New Roman" w:hAnsi="Times New Roman" w:cs="Times New Roman"/>
                <w:sz w:val="16"/>
                <w:szCs w:val="16"/>
                <w:lang w:eastAsia="ru-RU"/>
              </w:rPr>
              <w:t>, ул. Ермакова, 3</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Успенского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 Е.А. Козлова</w:t>
            </w: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Приложение</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дополнительному соглашению 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_____________ № ___________</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                                                                                                                                Приложение 1</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bCs/>
          <w:sz w:val="16"/>
          <w:szCs w:val="16"/>
          <w:lang w:eastAsia="ru-RU"/>
        </w:rPr>
        <w:t>от 11.02.2021 № б/</w:t>
      </w:r>
      <w:proofErr w:type="gramStart"/>
      <w:r w:rsidRPr="00DA0B5C">
        <w:rPr>
          <w:rFonts w:ascii="Times New Roman" w:eastAsia="Times New Roman" w:hAnsi="Times New Roman" w:cs="Times New Roman"/>
          <w:bCs/>
          <w:sz w:val="16"/>
          <w:szCs w:val="16"/>
          <w:lang w:eastAsia="ru-RU"/>
        </w:rPr>
        <w:t>н</w:t>
      </w:r>
      <w:proofErr w:type="gramEnd"/>
    </w:p>
    <w:p w:rsidR="00DA0B5C" w:rsidRPr="00DA0B5C" w:rsidRDefault="00DA0B5C" w:rsidP="00DA0B5C">
      <w:pPr>
        <w:jc w:val="center"/>
        <w:rPr>
          <w:rFonts w:ascii="Times New Roman" w:eastAsia="Times New Roman" w:hAnsi="Times New Roman" w:cs="Times New Roman"/>
          <w:b/>
          <w:bCs/>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Расчет иных межбюджетных трансфертов</w:t>
      </w:r>
    </w:p>
    <w:p w:rsidR="00DA0B5C" w:rsidRPr="00DA0B5C" w:rsidRDefault="00DA0B5C" w:rsidP="00DA0B5C">
      <w:pPr>
        <w:autoSpaceDE w:val="0"/>
        <w:autoSpaceDN w:val="0"/>
        <w:spacing w:line="360" w:lineRule="auto"/>
        <w:jc w:val="left"/>
        <w:rPr>
          <w:rFonts w:ascii="Times New Roman" w:eastAsia="Times New Roman" w:hAnsi="Times New Roman" w:cs="Times New Roman"/>
          <w:sz w:val="16"/>
          <w:szCs w:val="16"/>
          <w:lang w:eastAsia="ru-RU"/>
        </w:rPr>
      </w:pP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Объем иных межбюджетных трансфертов  на год (</w:t>
      </w:r>
      <w:proofErr w:type="spellStart"/>
      <w:r w:rsidRPr="00DA0B5C">
        <w:rPr>
          <w:rFonts w:ascii="Times New Roman" w:eastAsia="Times New Roman" w:hAnsi="Times New Roman" w:cs="Times New Roman"/>
          <w:sz w:val="16"/>
          <w:szCs w:val="16"/>
          <w:lang w:eastAsia="ru-RU"/>
        </w:rPr>
        <w:t>Омбт</w:t>
      </w:r>
      <w:proofErr w:type="spellEnd"/>
      <w:r w:rsidRPr="00DA0B5C">
        <w:rPr>
          <w:rFonts w:ascii="Times New Roman" w:eastAsia="Times New Roman" w:hAnsi="Times New Roman" w:cs="Times New Roman"/>
          <w:sz w:val="16"/>
          <w:szCs w:val="16"/>
          <w:lang w:eastAsia="ru-RU"/>
        </w:rPr>
        <w:t>) – 200 000,00 руб.</w:t>
      </w: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Планируемая сумма расходов на осуществление полномочий, указанных в п.1.1 Соглашения в год (Р</w:t>
      </w:r>
      <w:proofErr w:type="gramStart"/>
      <w:r w:rsidRPr="00DA0B5C">
        <w:rPr>
          <w:rFonts w:ascii="Times New Roman" w:eastAsia="Times New Roman" w:hAnsi="Times New Roman" w:cs="Times New Roman"/>
          <w:sz w:val="16"/>
          <w:szCs w:val="16"/>
          <w:lang w:val="en-US" w:eastAsia="ru-RU"/>
        </w:rPr>
        <w:t>i</w:t>
      </w:r>
      <w:proofErr w:type="gramEnd"/>
      <w:r w:rsidRPr="00DA0B5C">
        <w:rPr>
          <w:rFonts w:ascii="Times New Roman" w:eastAsia="Times New Roman" w:hAnsi="Times New Roman" w:cs="Times New Roman"/>
          <w:sz w:val="16"/>
          <w:szCs w:val="16"/>
          <w:lang w:eastAsia="ru-RU"/>
        </w:rPr>
        <w:t>) включает расходы на внесение изменений в генеральный план территории – 200 000,00 руб.</w:t>
      </w:r>
    </w:p>
    <w:p w:rsidR="00DA0B5C" w:rsidRPr="00DA0B5C" w:rsidRDefault="00DA0B5C" w:rsidP="00DA0B5C">
      <w:pPr>
        <w:shd w:val="clear" w:color="auto" w:fill="FFFFFF"/>
        <w:spacing w:line="360"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Подписи Сторон:</w:t>
      </w:r>
    </w:p>
    <w:p w:rsidR="00DA0B5C" w:rsidRPr="00DA0B5C" w:rsidRDefault="00DA0B5C" w:rsidP="00DA0B5C">
      <w:pPr>
        <w:jc w:val="right"/>
        <w:rPr>
          <w:rFonts w:ascii="Times New Roman" w:eastAsia="Times New Roman" w:hAnsi="Times New Roman" w:cs="Times New Roman"/>
          <w:b/>
          <w:bCs/>
          <w:sz w:val="16"/>
          <w:szCs w:val="16"/>
          <w:lang w:eastAsia="ru-RU"/>
        </w:rPr>
      </w:pPr>
    </w:p>
    <w:p w:rsidR="00DA0B5C" w:rsidRPr="00DA0B5C" w:rsidRDefault="00DA0B5C" w:rsidP="00DA0B5C">
      <w:pPr>
        <w:jc w:val="right"/>
        <w:rPr>
          <w:rFonts w:ascii="Times New Roman" w:eastAsia="Times New Roman" w:hAnsi="Times New Roman" w:cs="Times New Roman"/>
          <w:b/>
          <w:bCs/>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с. </w:t>
            </w:r>
            <w:proofErr w:type="gramStart"/>
            <w:r w:rsidRPr="00DA0B5C">
              <w:rPr>
                <w:rFonts w:ascii="Times New Roman" w:eastAsia="Times New Roman" w:hAnsi="Times New Roman" w:cs="Times New Roman"/>
                <w:sz w:val="16"/>
                <w:szCs w:val="16"/>
                <w:lang w:eastAsia="ru-RU"/>
              </w:rPr>
              <w:t>Успенское</w:t>
            </w:r>
            <w:proofErr w:type="gramEnd"/>
            <w:r w:rsidRPr="00DA0B5C">
              <w:rPr>
                <w:rFonts w:ascii="Times New Roman" w:eastAsia="Times New Roman" w:hAnsi="Times New Roman" w:cs="Times New Roman"/>
                <w:sz w:val="16"/>
                <w:szCs w:val="16"/>
                <w:lang w:eastAsia="ru-RU"/>
              </w:rPr>
              <w:t>, ул. Ермакова, 3</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Успенского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 Е.А. Козлова</w:t>
            </w: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p w:rsidR="00DA0B5C" w:rsidRPr="00DA0B5C" w:rsidRDefault="00DA0B5C" w:rsidP="00DA0B5C">
      <w:pPr>
        <w:jc w:val="center"/>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br w:type="page"/>
      </w:r>
      <w:r w:rsidRPr="00DA0B5C">
        <w:rPr>
          <w:rFonts w:ascii="Times New Roman" w:eastAsia="Times New Roman" w:hAnsi="Times New Roman" w:cs="Times New Roman"/>
          <w:bCs/>
          <w:sz w:val="16"/>
          <w:szCs w:val="16"/>
          <w:lang w:eastAsia="ru-RU"/>
        </w:rPr>
        <w:lastRenderedPageBreak/>
        <w:t xml:space="preserve">Приложение №6 к решению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Собрания представителей</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 xml:space="preserve"> Мокшанского района Пензенской области</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06.09.2021 №643-59/4</w:t>
      </w:r>
    </w:p>
    <w:p w:rsidR="00DA0B5C" w:rsidRPr="00DA0B5C" w:rsidRDefault="00DA0B5C" w:rsidP="00DA0B5C">
      <w:pPr>
        <w:jc w:val="right"/>
        <w:rPr>
          <w:rFonts w:ascii="Times New Roman" w:eastAsia="Times New Roman" w:hAnsi="Times New Roman" w:cs="Times New Roman"/>
          <w:b/>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p>
    <w:tbl>
      <w:tblPr>
        <w:tblW w:w="0" w:type="auto"/>
        <w:tblLook w:val="04A0" w:firstRow="1" w:lastRow="0" w:firstColumn="1" w:lastColumn="0" w:noHBand="0" w:noVBand="1"/>
      </w:tblPr>
      <w:tblGrid>
        <w:gridCol w:w="4927"/>
        <w:gridCol w:w="4926"/>
      </w:tblGrid>
      <w:tr w:rsidR="00DA0B5C" w:rsidRPr="00DA0B5C" w:rsidTr="00DA0B5C">
        <w:trPr>
          <w:trHeight w:val="1421"/>
        </w:trPr>
        <w:tc>
          <w:tcPr>
            <w:tcW w:w="5210"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DA0B5C">
              <w:rPr>
                <w:rFonts w:ascii="Times New Roman" w:eastAsia="Times New Roman" w:hAnsi="Times New Roman" w:cs="Times New Roman"/>
                <w:sz w:val="16"/>
                <w:szCs w:val="16"/>
                <w:lang w:eastAsia="ru-RU"/>
              </w:rPr>
              <w:t>Царевщинского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w:t>
            </w:r>
          </w:p>
        </w:tc>
        <w:tc>
          <w:tcPr>
            <w:tcW w:w="5211"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решением Собрания представителей</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Мокшанского района </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__________</w:t>
            </w:r>
          </w:p>
        </w:tc>
      </w:tr>
    </w:tbl>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ДОПОЛНИТЕЛЬНОЕ СОГЛАШЕНИЕ</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к соглашению о передаче полномочий от 19.02.2021 года</w:t>
      </w:r>
    </w:p>
    <w:p w:rsidR="00DA0B5C" w:rsidRPr="00DA0B5C" w:rsidRDefault="00DA0B5C" w:rsidP="00DA0B5C">
      <w:pPr>
        <w:jc w:val="center"/>
        <w:rPr>
          <w:rFonts w:ascii="Times New Roman" w:eastAsia="Times New Roman" w:hAnsi="Times New Roman" w:cs="Times New Roman"/>
          <w:b/>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«____» __________ 2021 года </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 xml:space="preserve">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w:t>
      </w:r>
      <w:proofErr w:type="spellStart"/>
      <w:r w:rsidRPr="00DA0B5C">
        <w:rPr>
          <w:rFonts w:ascii="Times New Roman" w:eastAsia="Times New Roman" w:hAnsi="Times New Roman" w:cs="Times New Roman"/>
          <w:sz w:val="16"/>
          <w:szCs w:val="16"/>
          <w:lang w:eastAsia="ru-RU"/>
        </w:rPr>
        <w:t>Царевщинского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w:t>
      </w:r>
      <w:proofErr w:type="spellStart"/>
      <w:r w:rsidRPr="00DA0B5C">
        <w:rPr>
          <w:rFonts w:ascii="Times New Roman" w:eastAsia="Times New Roman" w:hAnsi="Times New Roman" w:cs="Times New Roman"/>
          <w:sz w:val="16"/>
          <w:szCs w:val="16"/>
          <w:lang w:eastAsia="ru-RU"/>
        </w:rPr>
        <w:t>Адышкиной</w:t>
      </w:r>
      <w:proofErr w:type="spellEnd"/>
      <w:r w:rsidRPr="00DA0B5C">
        <w:rPr>
          <w:rFonts w:ascii="Times New Roman" w:eastAsia="Times New Roman" w:hAnsi="Times New Roman" w:cs="Times New Roman"/>
          <w:sz w:val="16"/>
          <w:szCs w:val="16"/>
          <w:lang w:eastAsia="ru-RU"/>
        </w:rPr>
        <w:t xml:space="preserve"> Ольги Александровны, действующего на основании  Устава </w:t>
      </w:r>
      <w:proofErr w:type="spellStart"/>
      <w:r w:rsidRPr="00DA0B5C">
        <w:rPr>
          <w:rFonts w:ascii="Times New Roman" w:eastAsia="Times New Roman" w:hAnsi="Times New Roman" w:cs="Times New Roman"/>
          <w:sz w:val="16"/>
          <w:szCs w:val="16"/>
          <w:lang w:eastAsia="ru-RU"/>
        </w:rPr>
        <w:t>Царевщинского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 именуемая далее «Поселение»</w:t>
      </w:r>
      <w:r w:rsidRPr="00DA0B5C">
        <w:rPr>
          <w:rFonts w:ascii="Times New Roman" w:eastAsia="Times New Roman" w:hAnsi="Times New Roman" w:cs="Times New Roman"/>
          <w:b/>
          <w:sz w:val="16"/>
          <w:szCs w:val="16"/>
          <w:lang w:eastAsia="ru-RU"/>
        </w:rPr>
        <w:t xml:space="preserve">, </w:t>
      </w:r>
      <w:r w:rsidRPr="00DA0B5C">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w:t>
      </w:r>
      <w:proofErr w:type="gramEnd"/>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принципах</w:t>
      </w:r>
      <w:proofErr w:type="gramEnd"/>
      <w:r w:rsidRPr="00DA0B5C">
        <w:rPr>
          <w:rFonts w:ascii="Times New Roman" w:eastAsia="Times New Roman" w:hAnsi="Times New Roman" w:cs="Times New Roman"/>
          <w:sz w:val="16"/>
          <w:szCs w:val="16"/>
          <w:lang w:eastAsia="ru-RU"/>
        </w:rPr>
        <w:t xml:space="preserve"> организации местного самоуправления в Российской Федерации», заключили настоящее Соглашение о нижеследующем:</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numPr>
          <w:ilvl w:val="0"/>
          <w:numId w:val="29"/>
        </w:num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Предмет соглашения</w:t>
      </w:r>
    </w:p>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sz w:val="16"/>
          <w:szCs w:val="16"/>
          <w:lang w:eastAsia="ru-RU"/>
        </w:rPr>
        <w:t xml:space="preserve">1.1. Приложение </w:t>
      </w:r>
      <w:r w:rsidRPr="00DA0B5C">
        <w:rPr>
          <w:rFonts w:ascii="Times New Roman" w:eastAsia="Times New Roman" w:hAnsi="Times New Roman" w:cs="Times New Roman"/>
          <w:bCs/>
          <w:sz w:val="16"/>
          <w:szCs w:val="16"/>
          <w:lang w:eastAsia="ru-RU"/>
        </w:rPr>
        <w:t xml:space="preserve">1 к соглашению   о передаче </w:t>
      </w:r>
      <w:r w:rsidRPr="00DA0B5C">
        <w:rPr>
          <w:rFonts w:ascii="Times New Roman" w:eastAsia="Times New Roman" w:hAnsi="Times New Roman" w:cs="Times New Roman"/>
          <w:bCs/>
          <w:spacing w:val="15"/>
          <w:sz w:val="16"/>
          <w:szCs w:val="16"/>
          <w:lang w:eastAsia="ru-RU"/>
        </w:rPr>
        <w:t xml:space="preserve">полномочий </w:t>
      </w:r>
      <w:r w:rsidRPr="00DA0B5C">
        <w:rPr>
          <w:rFonts w:ascii="Times New Roman" w:eastAsia="Times New Roman" w:hAnsi="Times New Roman" w:cs="Times New Roman"/>
          <w:bCs/>
          <w:sz w:val="16"/>
          <w:szCs w:val="16"/>
          <w:lang w:eastAsia="ru-RU"/>
        </w:rPr>
        <w:t>от 19.02.2021 № б/н изложить в новой редакции согласно приложению.</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Адреса сторон:</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с. </w:t>
            </w:r>
            <w:proofErr w:type="spellStart"/>
            <w:r w:rsidRPr="00DA0B5C">
              <w:rPr>
                <w:rFonts w:ascii="Times New Roman" w:eastAsia="Times New Roman" w:hAnsi="Times New Roman" w:cs="Times New Roman"/>
                <w:sz w:val="16"/>
                <w:szCs w:val="16"/>
                <w:lang w:eastAsia="ru-RU"/>
              </w:rPr>
              <w:t>Царевщино</w:t>
            </w:r>
            <w:proofErr w:type="spellEnd"/>
            <w:r w:rsidRPr="00DA0B5C">
              <w:rPr>
                <w:rFonts w:ascii="Times New Roman" w:eastAsia="Times New Roman" w:hAnsi="Times New Roman" w:cs="Times New Roman"/>
                <w:sz w:val="16"/>
                <w:szCs w:val="16"/>
                <w:lang w:eastAsia="ru-RU"/>
              </w:rPr>
              <w:t>, ул. Центральная, 72</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И.о</w:t>
            </w:r>
            <w:proofErr w:type="spellEnd"/>
            <w:r w:rsidRPr="00DA0B5C">
              <w:rPr>
                <w:rFonts w:ascii="Times New Roman" w:eastAsia="Times New Roman" w:hAnsi="Times New Roman" w:cs="Times New Roman"/>
                <w:sz w:val="16"/>
                <w:szCs w:val="16"/>
                <w:lang w:eastAsia="ru-RU"/>
              </w:rPr>
              <w:t>. главы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Царевщинского</w:t>
            </w:r>
            <w:proofErr w:type="spellEnd"/>
            <w:r w:rsidRPr="00DA0B5C">
              <w:rPr>
                <w:rFonts w:ascii="Times New Roman" w:eastAsia="Times New Roman" w:hAnsi="Times New Roman" w:cs="Times New Roman"/>
                <w:sz w:val="16"/>
                <w:szCs w:val="16"/>
                <w:lang w:eastAsia="ru-RU"/>
              </w:rPr>
              <w:t xml:space="preserve">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__________________ О.А. </w:t>
            </w:r>
            <w:proofErr w:type="spellStart"/>
            <w:r w:rsidRPr="00DA0B5C">
              <w:rPr>
                <w:rFonts w:ascii="Times New Roman" w:eastAsia="Times New Roman" w:hAnsi="Times New Roman" w:cs="Times New Roman"/>
                <w:sz w:val="16"/>
                <w:szCs w:val="16"/>
                <w:lang w:eastAsia="ru-RU"/>
              </w:rPr>
              <w:t>Адышкина</w:t>
            </w:r>
            <w:proofErr w:type="spellEnd"/>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Приложение</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дополнительному соглашению 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_____________ № ___________</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                                                                                                                                Приложение 1</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bCs/>
          <w:sz w:val="16"/>
          <w:szCs w:val="16"/>
          <w:lang w:eastAsia="ru-RU"/>
        </w:rPr>
        <w:t>от 19.02.2021 № б/</w:t>
      </w:r>
      <w:proofErr w:type="gramStart"/>
      <w:r w:rsidRPr="00DA0B5C">
        <w:rPr>
          <w:rFonts w:ascii="Times New Roman" w:eastAsia="Times New Roman" w:hAnsi="Times New Roman" w:cs="Times New Roman"/>
          <w:bCs/>
          <w:sz w:val="16"/>
          <w:szCs w:val="16"/>
          <w:lang w:eastAsia="ru-RU"/>
        </w:rPr>
        <w:t>н</w:t>
      </w:r>
      <w:proofErr w:type="gramEnd"/>
    </w:p>
    <w:p w:rsidR="00DA0B5C" w:rsidRPr="00DA0B5C" w:rsidRDefault="00DA0B5C" w:rsidP="00DA0B5C">
      <w:pPr>
        <w:jc w:val="center"/>
        <w:rPr>
          <w:rFonts w:ascii="Times New Roman" w:eastAsia="Times New Roman" w:hAnsi="Times New Roman" w:cs="Times New Roman"/>
          <w:b/>
          <w:bCs/>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Расчет иных межбюджетных трансфертов</w:t>
      </w:r>
    </w:p>
    <w:p w:rsidR="00DA0B5C" w:rsidRPr="00DA0B5C" w:rsidRDefault="00DA0B5C" w:rsidP="00DA0B5C">
      <w:pPr>
        <w:autoSpaceDE w:val="0"/>
        <w:autoSpaceDN w:val="0"/>
        <w:spacing w:line="360" w:lineRule="auto"/>
        <w:jc w:val="left"/>
        <w:rPr>
          <w:rFonts w:ascii="Times New Roman" w:eastAsia="Times New Roman" w:hAnsi="Times New Roman" w:cs="Times New Roman"/>
          <w:sz w:val="16"/>
          <w:szCs w:val="16"/>
          <w:lang w:eastAsia="ru-RU"/>
        </w:rPr>
      </w:pP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Объем иных межбюджетных трансфертов  на год (</w:t>
      </w:r>
      <w:proofErr w:type="spellStart"/>
      <w:r w:rsidRPr="00DA0B5C">
        <w:rPr>
          <w:rFonts w:ascii="Times New Roman" w:eastAsia="Times New Roman" w:hAnsi="Times New Roman" w:cs="Times New Roman"/>
          <w:sz w:val="16"/>
          <w:szCs w:val="16"/>
          <w:lang w:eastAsia="ru-RU"/>
        </w:rPr>
        <w:t>Омбт</w:t>
      </w:r>
      <w:proofErr w:type="spellEnd"/>
      <w:r w:rsidRPr="00DA0B5C">
        <w:rPr>
          <w:rFonts w:ascii="Times New Roman" w:eastAsia="Times New Roman" w:hAnsi="Times New Roman" w:cs="Times New Roman"/>
          <w:sz w:val="16"/>
          <w:szCs w:val="16"/>
          <w:lang w:eastAsia="ru-RU"/>
        </w:rPr>
        <w:t>) – 200 000,00 руб.</w:t>
      </w: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Планируемая сумма расходов на осуществление полномочий, указанных в п.1.1 Соглашения в год (Р</w:t>
      </w:r>
      <w:proofErr w:type="gramStart"/>
      <w:r w:rsidRPr="00DA0B5C">
        <w:rPr>
          <w:rFonts w:ascii="Times New Roman" w:eastAsia="Times New Roman" w:hAnsi="Times New Roman" w:cs="Times New Roman"/>
          <w:sz w:val="16"/>
          <w:szCs w:val="16"/>
          <w:lang w:val="en-US" w:eastAsia="ru-RU"/>
        </w:rPr>
        <w:t>i</w:t>
      </w:r>
      <w:proofErr w:type="gramEnd"/>
      <w:r w:rsidRPr="00DA0B5C">
        <w:rPr>
          <w:rFonts w:ascii="Times New Roman" w:eastAsia="Times New Roman" w:hAnsi="Times New Roman" w:cs="Times New Roman"/>
          <w:sz w:val="16"/>
          <w:szCs w:val="16"/>
          <w:lang w:eastAsia="ru-RU"/>
        </w:rPr>
        <w:t>) включает расходы на внесение изменений в генеральный план территории, правила землепользования и застройки территории – 200 000,00 руб.</w:t>
      </w:r>
    </w:p>
    <w:p w:rsidR="00DA0B5C" w:rsidRPr="00DA0B5C" w:rsidRDefault="00DA0B5C" w:rsidP="00DA0B5C">
      <w:pPr>
        <w:shd w:val="clear" w:color="auto" w:fill="FFFFFF"/>
        <w:spacing w:line="360"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Подписи Сторон:</w:t>
      </w:r>
    </w:p>
    <w:p w:rsidR="00DA0B5C" w:rsidRPr="00DA0B5C" w:rsidRDefault="00DA0B5C" w:rsidP="00DA0B5C">
      <w:pPr>
        <w:jc w:val="right"/>
        <w:rPr>
          <w:rFonts w:ascii="Times New Roman" w:eastAsia="Times New Roman" w:hAnsi="Times New Roman" w:cs="Times New Roman"/>
          <w:b/>
          <w:bCs/>
          <w:sz w:val="16"/>
          <w:szCs w:val="16"/>
          <w:lang w:eastAsia="ru-RU"/>
        </w:rPr>
      </w:pPr>
    </w:p>
    <w:p w:rsidR="00DA0B5C" w:rsidRPr="00DA0B5C" w:rsidRDefault="00DA0B5C" w:rsidP="00DA0B5C">
      <w:pPr>
        <w:jc w:val="right"/>
        <w:rPr>
          <w:rFonts w:ascii="Times New Roman" w:eastAsia="Times New Roman" w:hAnsi="Times New Roman" w:cs="Times New Roman"/>
          <w:b/>
          <w:bCs/>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с. </w:t>
            </w:r>
            <w:proofErr w:type="spellStart"/>
            <w:r w:rsidRPr="00DA0B5C">
              <w:rPr>
                <w:rFonts w:ascii="Times New Roman" w:eastAsia="Times New Roman" w:hAnsi="Times New Roman" w:cs="Times New Roman"/>
                <w:sz w:val="16"/>
                <w:szCs w:val="16"/>
                <w:lang w:eastAsia="ru-RU"/>
              </w:rPr>
              <w:t>Царевщино</w:t>
            </w:r>
            <w:proofErr w:type="spellEnd"/>
            <w:r w:rsidRPr="00DA0B5C">
              <w:rPr>
                <w:rFonts w:ascii="Times New Roman" w:eastAsia="Times New Roman" w:hAnsi="Times New Roman" w:cs="Times New Roman"/>
                <w:sz w:val="16"/>
                <w:szCs w:val="16"/>
                <w:lang w:eastAsia="ru-RU"/>
              </w:rPr>
              <w:t>, ул. Центральная, 72</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И.о</w:t>
            </w:r>
            <w:proofErr w:type="spellEnd"/>
            <w:r w:rsidRPr="00DA0B5C">
              <w:rPr>
                <w:rFonts w:ascii="Times New Roman" w:eastAsia="Times New Roman" w:hAnsi="Times New Roman" w:cs="Times New Roman"/>
                <w:sz w:val="16"/>
                <w:szCs w:val="16"/>
                <w:lang w:eastAsia="ru-RU"/>
              </w:rPr>
              <w:t>. главы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Царевщинского</w:t>
            </w:r>
            <w:proofErr w:type="spellEnd"/>
            <w:r w:rsidRPr="00DA0B5C">
              <w:rPr>
                <w:rFonts w:ascii="Times New Roman" w:eastAsia="Times New Roman" w:hAnsi="Times New Roman" w:cs="Times New Roman"/>
                <w:sz w:val="16"/>
                <w:szCs w:val="16"/>
                <w:lang w:eastAsia="ru-RU"/>
              </w:rPr>
              <w:t xml:space="preserve">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__________________ О.А. </w:t>
            </w:r>
            <w:proofErr w:type="spellStart"/>
            <w:r w:rsidRPr="00DA0B5C">
              <w:rPr>
                <w:rFonts w:ascii="Times New Roman" w:eastAsia="Times New Roman" w:hAnsi="Times New Roman" w:cs="Times New Roman"/>
                <w:sz w:val="16"/>
                <w:szCs w:val="16"/>
                <w:lang w:eastAsia="ru-RU"/>
              </w:rPr>
              <w:t>Адышкина</w:t>
            </w:r>
            <w:proofErr w:type="spellEnd"/>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p w:rsidR="00DA0B5C" w:rsidRPr="00DA0B5C" w:rsidRDefault="00DA0B5C" w:rsidP="00DA0B5C">
      <w:pPr>
        <w:jc w:val="center"/>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br w:type="page"/>
      </w:r>
      <w:r w:rsidRPr="00DA0B5C">
        <w:rPr>
          <w:rFonts w:ascii="Times New Roman" w:eastAsia="Times New Roman" w:hAnsi="Times New Roman" w:cs="Times New Roman"/>
          <w:bCs/>
          <w:sz w:val="16"/>
          <w:szCs w:val="16"/>
          <w:lang w:eastAsia="ru-RU"/>
        </w:rPr>
        <w:lastRenderedPageBreak/>
        <w:t xml:space="preserve">Приложение №7 к решению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Собрания представителей</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 xml:space="preserve"> Мокшанского района Пензенской области</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06.09.2021 №643-59/4</w:t>
      </w:r>
    </w:p>
    <w:p w:rsidR="00DA0B5C" w:rsidRPr="00DA0B5C" w:rsidRDefault="00DA0B5C" w:rsidP="00DA0B5C">
      <w:pPr>
        <w:jc w:val="right"/>
        <w:rPr>
          <w:rFonts w:ascii="Times New Roman" w:eastAsia="Times New Roman" w:hAnsi="Times New Roman" w:cs="Times New Roman"/>
          <w:b/>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tbl>
      <w:tblPr>
        <w:tblW w:w="0" w:type="auto"/>
        <w:tblLook w:val="04A0" w:firstRow="1" w:lastRow="0" w:firstColumn="1" w:lastColumn="0" w:noHBand="0" w:noVBand="1"/>
      </w:tblPr>
      <w:tblGrid>
        <w:gridCol w:w="4927"/>
        <w:gridCol w:w="4926"/>
      </w:tblGrid>
      <w:tr w:rsidR="00DA0B5C" w:rsidRPr="00DA0B5C" w:rsidTr="00DA0B5C">
        <w:trPr>
          <w:trHeight w:val="1421"/>
        </w:trPr>
        <w:tc>
          <w:tcPr>
            <w:tcW w:w="5210"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DA0B5C">
              <w:rPr>
                <w:rFonts w:ascii="Times New Roman" w:eastAsia="Times New Roman" w:hAnsi="Times New Roman" w:cs="Times New Roman"/>
                <w:sz w:val="16"/>
                <w:szCs w:val="16"/>
                <w:lang w:eastAsia="ru-RU"/>
              </w:rPr>
              <w:t>Чернозерского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w:t>
            </w:r>
          </w:p>
        </w:tc>
        <w:tc>
          <w:tcPr>
            <w:tcW w:w="5211"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решением Собрания представителей</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Мокшанского района </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__________</w:t>
            </w:r>
          </w:p>
        </w:tc>
      </w:tr>
    </w:tbl>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ДОПОЛНИТЕЛЬНОЕ СОГЛАШЕНИЕ</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к соглашению о передаче полномочий от 11.02.2021 года</w:t>
      </w:r>
    </w:p>
    <w:p w:rsidR="00DA0B5C" w:rsidRPr="00DA0B5C" w:rsidRDefault="00DA0B5C" w:rsidP="00DA0B5C">
      <w:pPr>
        <w:jc w:val="center"/>
        <w:rPr>
          <w:rFonts w:ascii="Times New Roman" w:eastAsia="Times New Roman" w:hAnsi="Times New Roman" w:cs="Times New Roman"/>
          <w:b/>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«_____» __________ 2021 года </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 xml:space="preserve">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w:t>
      </w:r>
      <w:proofErr w:type="spellStart"/>
      <w:r w:rsidRPr="00DA0B5C">
        <w:rPr>
          <w:rFonts w:ascii="Times New Roman" w:eastAsia="Times New Roman" w:hAnsi="Times New Roman" w:cs="Times New Roman"/>
          <w:sz w:val="16"/>
          <w:szCs w:val="16"/>
          <w:lang w:eastAsia="ru-RU"/>
        </w:rPr>
        <w:t>Чернозерского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Кочетковой Натальи Александровны, действующего на основании  Устава </w:t>
      </w:r>
      <w:proofErr w:type="spellStart"/>
      <w:r w:rsidRPr="00DA0B5C">
        <w:rPr>
          <w:rFonts w:ascii="Times New Roman" w:eastAsia="Times New Roman" w:hAnsi="Times New Roman" w:cs="Times New Roman"/>
          <w:sz w:val="16"/>
          <w:szCs w:val="16"/>
          <w:lang w:eastAsia="ru-RU"/>
        </w:rPr>
        <w:t>Чернозерского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 именуемая далее «Поселение»</w:t>
      </w:r>
      <w:r w:rsidRPr="00DA0B5C">
        <w:rPr>
          <w:rFonts w:ascii="Times New Roman" w:eastAsia="Times New Roman" w:hAnsi="Times New Roman" w:cs="Times New Roman"/>
          <w:b/>
          <w:sz w:val="16"/>
          <w:szCs w:val="16"/>
          <w:lang w:eastAsia="ru-RU"/>
        </w:rPr>
        <w:t xml:space="preserve">, </w:t>
      </w:r>
      <w:r w:rsidRPr="00DA0B5C">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w:t>
      </w:r>
      <w:proofErr w:type="gramEnd"/>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принципах</w:t>
      </w:r>
      <w:proofErr w:type="gramEnd"/>
      <w:r w:rsidRPr="00DA0B5C">
        <w:rPr>
          <w:rFonts w:ascii="Times New Roman" w:eastAsia="Times New Roman" w:hAnsi="Times New Roman" w:cs="Times New Roman"/>
          <w:sz w:val="16"/>
          <w:szCs w:val="16"/>
          <w:lang w:eastAsia="ru-RU"/>
        </w:rPr>
        <w:t xml:space="preserve"> организации местного самоуправления в Российской Федерации», заключили настоящее Соглашение о нижеследующем:</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numPr>
          <w:ilvl w:val="0"/>
          <w:numId w:val="29"/>
        </w:num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Предмет соглашения</w:t>
      </w:r>
    </w:p>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sz w:val="16"/>
          <w:szCs w:val="16"/>
          <w:lang w:eastAsia="ru-RU"/>
        </w:rPr>
        <w:t xml:space="preserve">1.1. Приложение </w:t>
      </w:r>
      <w:r w:rsidRPr="00DA0B5C">
        <w:rPr>
          <w:rFonts w:ascii="Times New Roman" w:eastAsia="Times New Roman" w:hAnsi="Times New Roman" w:cs="Times New Roman"/>
          <w:bCs/>
          <w:sz w:val="16"/>
          <w:szCs w:val="16"/>
          <w:lang w:eastAsia="ru-RU"/>
        </w:rPr>
        <w:t xml:space="preserve">1 к соглашению   о передаче </w:t>
      </w:r>
      <w:r w:rsidRPr="00DA0B5C">
        <w:rPr>
          <w:rFonts w:ascii="Times New Roman" w:eastAsia="Times New Roman" w:hAnsi="Times New Roman" w:cs="Times New Roman"/>
          <w:bCs/>
          <w:spacing w:val="15"/>
          <w:sz w:val="16"/>
          <w:szCs w:val="16"/>
          <w:lang w:eastAsia="ru-RU"/>
        </w:rPr>
        <w:t xml:space="preserve">полномочий </w:t>
      </w:r>
      <w:r w:rsidRPr="00DA0B5C">
        <w:rPr>
          <w:rFonts w:ascii="Times New Roman" w:eastAsia="Times New Roman" w:hAnsi="Times New Roman" w:cs="Times New Roman"/>
          <w:bCs/>
          <w:sz w:val="16"/>
          <w:szCs w:val="16"/>
          <w:lang w:eastAsia="ru-RU"/>
        </w:rPr>
        <w:t>от 11.02.2021 № б/н изложить в новой редакции согласно приложению.</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Адреса сторон:</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с. </w:t>
            </w:r>
            <w:proofErr w:type="spellStart"/>
            <w:r w:rsidRPr="00DA0B5C">
              <w:rPr>
                <w:rFonts w:ascii="Times New Roman" w:eastAsia="Times New Roman" w:hAnsi="Times New Roman" w:cs="Times New Roman"/>
                <w:sz w:val="16"/>
                <w:szCs w:val="16"/>
                <w:lang w:eastAsia="ru-RU"/>
              </w:rPr>
              <w:t>Чернозерье</w:t>
            </w:r>
            <w:proofErr w:type="spellEnd"/>
            <w:r w:rsidRPr="00DA0B5C">
              <w:rPr>
                <w:rFonts w:ascii="Times New Roman" w:eastAsia="Times New Roman" w:hAnsi="Times New Roman" w:cs="Times New Roman"/>
                <w:sz w:val="16"/>
                <w:szCs w:val="16"/>
                <w:lang w:eastAsia="ru-RU"/>
              </w:rPr>
              <w:t>, ул. Базарная Площадь, 10-а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Чернозерского</w:t>
            </w:r>
            <w:proofErr w:type="spellEnd"/>
            <w:r w:rsidRPr="00DA0B5C">
              <w:rPr>
                <w:rFonts w:ascii="Times New Roman" w:eastAsia="Times New Roman" w:hAnsi="Times New Roman" w:cs="Times New Roman"/>
                <w:sz w:val="16"/>
                <w:szCs w:val="16"/>
                <w:lang w:eastAsia="ru-RU"/>
              </w:rPr>
              <w:t xml:space="preserve">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 Н.А. Кочеткова</w:t>
            </w: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Приложение</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дополнительному соглашению 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_____________ № ___________</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                                                                                                                                Приложение 1</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bCs/>
          <w:sz w:val="16"/>
          <w:szCs w:val="16"/>
          <w:lang w:eastAsia="ru-RU"/>
        </w:rPr>
        <w:t>от 11.02.2021 № б/</w:t>
      </w:r>
      <w:proofErr w:type="gramStart"/>
      <w:r w:rsidRPr="00DA0B5C">
        <w:rPr>
          <w:rFonts w:ascii="Times New Roman" w:eastAsia="Times New Roman" w:hAnsi="Times New Roman" w:cs="Times New Roman"/>
          <w:bCs/>
          <w:sz w:val="16"/>
          <w:szCs w:val="16"/>
          <w:lang w:eastAsia="ru-RU"/>
        </w:rPr>
        <w:t>н</w:t>
      </w:r>
      <w:proofErr w:type="gramEnd"/>
    </w:p>
    <w:p w:rsidR="00DA0B5C" w:rsidRPr="00DA0B5C" w:rsidRDefault="00DA0B5C" w:rsidP="00DA0B5C">
      <w:pPr>
        <w:jc w:val="center"/>
        <w:rPr>
          <w:rFonts w:ascii="Times New Roman" w:eastAsia="Times New Roman" w:hAnsi="Times New Roman" w:cs="Times New Roman"/>
          <w:b/>
          <w:bCs/>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Расчет иных межбюджетных трансфертов</w:t>
      </w:r>
    </w:p>
    <w:p w:rsidR="00DA0B5C" w:rsidRPr="00DA0B5C" w:rsidRDefault="00DA0B5C" w:rsidP="00DA0B5C">
      <w:pPr>
        <w:autoSpaceDE w:val="0"/>
        <w:autoSpaceDN w:val="0"/>
        <w:spacing w:line="360" w:lineRule="auto"/>
        <w:jc w:val="left"/>
        <w:rPr>
          <w:rFonts w:ascii="Times New Roman" w:eastAsia="Times New Roman" w:hAnsi="Times New Roman" w:cs="Times New Roman"/>
          <w:sz w:val="16"/>
          <w:szCs w:val="16"/>
          <w:lang w:eastAsia="ru-RU"/>
        </w:rPr>
      </w:pP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Объем иных межбюджетных трансфертов  на год (</w:t>
      </w:r>
      <w:proofErr w:type="spellStart"/>
      <w:r w:rsidRPr="00DA0B5C">
        <w:rPr>
          <w:rFonts w:ascii="Times New Roman" w:eastAsia="Times New Roman" w:hAnsi="Times New Roman" w:cs="Times New Roman"/>
          <w:sz w:val="16"/>
          <w:szCs w:val="16"/>
          <w:lang w:eastAsia="ru-RU"/>
        </w:rPr>
        <w:t>Омбт</w:t>
      </w:r>
      <w:proofErr w:type="spellEnd"/>
      <w:r w:rsidRPr="00DA0B5C">
        <w:rPr>
          <w:rFonts w:ascii="Times New Roman" w:eastAsia="Times New Roman" w:hAnsi="Times New Roman" w:cs="Times New Roman"/>
          <w:sz w:val="16"/>
          <w:szCs w:val="16"/>
          <w:lang w:eastAsia="ru-RU"/>
        </w:rPr>
        <w:t>) – 200 000,00 руб.</w:t>
      </w: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Планируемая сумма расходов на осуществление полномочий, указанных в п.1.1 Соглашения в год (Р</w:t>
      </w:r>
      <w:proofErr w:type="gramStart"/>
      <w:r w:rsidRPr="00DA0B5C">
        <w:rPr>
          <w:rFonts w:ascii="Times New Roman" w:eastAsia="Times New Roman" w:hAnsi="Times New Roman" w:cs="Times New Roman"/>
          <w:sz w:val="16"/>
          <w:szCs w:val="16"/>
          <w:lang w:val="en-US" w:eastAsia="ru-RU"/>
        </w:rPr>
        <w:t>i</w:t>
      </w:r>
      <w:proofErr w:type="gramEnd"/>
      <w:r w:rsidRPr="00DA0B5C">
        <w:rPr>
          <w:rFonts w:ascii="Times New Roman" w:eastAsia="Times New Roman" w:hAnsi="Times New Roman" w:cs="Times New Roman"/>
          <w:sz w:val="16"/>
          <w:szCs w:val="16"/>
          <w:lang w:eastAsia="ru-RU"/>
        </w:rPr>
        <w:t>) включает расходы на внесение изменений в генеральный план территории, правила землепользования и застройки территории – 200 000,00 руб.</w:t>
      </w:r>
    </w:p>
    <w:p w:rsidR="00DA0B5C" w:rsidRPr="00DA0B5C" w:rsidRDefault="00DA0B5C" w:rsidP="00DA0B5C">
      <w:pPr>
        <w:shd w:val="clear" w:color="auto" w:fill="FFFFFF"/>
        <w:spacing w:line="360"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Подписи Сторон:</w:t>
      </w:r>
    </w:p>
    <w:p w:rsidR="00DA0B5C" w:rsidRPr="00DA0B5C" w:rsidRDefault="00DA0B5C" w:rsidP="00DA0B5C">
      <w:pPr>
        <w:jc w:val="right"/>
        <w:rPr>
          <w:rFonts w:ascii="Times New Roman" w:eastAsia="Times New Roman" w:hAnsi="Times New Roman" w:cs="Times New Roman"/>
          <w:b/>
          <w:bCs/>
          <w:sz w:val="16"/>
          <w:szCs w:val="16"/>
          <w:lang w:eastAsia="ru-RU"/>
        </w:rPr>
      </w:pPr>
    </w:p>
    <w:p w:rsidR="00DA0B5C" w:rsidRPr="00DA0B5C" w:rsidRDefault="00DA0B5C" w:rsidP="00DA0B5C">
      <w:pPr>
        <w:jc w:val="right"/>
        <w:rPr>
          <w:rFonts w:ascii="Times New Roman" w:eastAsia="Times New Roman" w:hAnsi="Times New Roman" w:cs="Times New Roman"/>
          <w:b/>
          <w:bCs/>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с. </w:t>
            </w:r>
            <w:proofErr w:type="spellStart"/>
            <w:r w:rsidRPr="00DA0B5C">
              <w:rPr>
                <w:rFonts w:ascii="Times New Roman" w:eastAsia="Times New Roman" w:hAnsi="Times New Roman" w:cs="Times New Roman"/>
                <w:sz w:val="16"/>
                <w:szCs w:val="16"/>
                <w:lang w:eastAsia="ru-RU"/>
              </w:rPr>
              <w:t>Чернозерье</w:t>
            </w:r>
            <w:proofErr w:type="spellEnd"/>
            <w:r w:rsidRPr="00DA0B5C">
              <w:rPr>
                <w:rFonts w:ascii="Times New Roman" w:eastAsia="Times New Roman" w:hAnsi="Times New Roman" w:cs="Times New Roman"/>
                <w:sz w:val="16"/>
                <w:szCs w:val="16"/>
                <w:lang w:eastAsia="ru-RU"/>
              </w:rPr>
              <w:t>, ул. Базарная Площадь, 10-а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Чернозерского</w:t>
            </w:r>
            <w:proofErr w:type="spellEnd"/>
            <w:r w:rsidRPr="00DA0B5C">
              <w:rPr>
                <w:rFonts w:ascii="Times New Roman" w:eastAsia="Times New Roman" w:hAnsi="Times New Roman" w:cs="Times New Roman"/>
                <w:sz w:val="16"/>
                <w:szCs w:val="16"/>
                <w:lang w:eastAsia="ru-RU"/>
              </w:rPr>
              <w:t xml:space="preserve">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 Н.А. Кочеткова</w:t>
            </w: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
          <w:sz w:val="16"/>
          <w:szCs w:val="16"/>
          <w:lang w:eastAsia="ru-RU"/>
        </w:rPr>
        <w:br w:type="page"/>
      </w:r>
      <w:r w:rsidRPr="00DA0B5C">
        <w:rPr>
          <w:rFonts w:ascii="Times New Roman" w:eastAsia="Times New Roman" w:hAnsi="Times New Roman" w:cs="Times New Roman"/>
          <w:bCs/>
          <w:sz w:val="16"/>
          <w:szCs w:val="16"/>
          <w:lang w:eastAsia="ru-RU"/>
        </w:rPr>
        <w:lastRenderedPageBreak/>
        <w:t xml:space="preserve">Приложение №8 к решению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Собрания представителей</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 xml:space="preserve"> Мокшанского района Пензенской области</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06.09.2021 №643-59/4</w:t>
      </w:r>
    </w:p>
    <w:p w:rsidR="00DA0B5C" w:rsidRPr="00DA0B5C" w:rsidRDefault="00DA0B5C" w:rsidP="00DA0B5C">
      <w:pPr>
        <w:jc w:val="right"/>
        <w:rPr>
          <w:rFonts w:ascii="Times New Roman" w:eastAsia="Times New Roman" w:hAnsi="Times New Roman" w:cs="Times New Roman"/>
          <w:b/>
          <w:sz w:val="16"/>
          <w:szCs w:val="16"/>
          <w:lang w:eastAsia="ru-RU"/>
        </w:rPr>
      </w:pP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tbl>
      <w:tblPr>
        <w:tblW w:w="0" w:type="auto"/>
        <w:tblLook w:val="04A0" w:firstRow="1" w:lastRow="0" w:firstColumn="1" w:lastColumn="0" w:noHBand="0" w:noVBand="1"/>
      </w:tblPr>
      <w:tblGrid>
        <w:gridCol w:w="4927"/>
        <w:gridCol w:w="4926"/>
      </w:tblGrid>
      <w:tr w:rsidR="00DA0B5C" w:rsidRPr="00DA0B5C" w:rsidTr="00DA0B5C">
        <w:trPr>
          <w:trHeight w:val="1421"/>
        </w:trPr>
        <w:tc>
          <w:tcPr>
            <w:tcW w:w="5210"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DA0B5C">
              <w:rPr>
                <w:rFonts w:ascii="Times New Roman" w:eastAsia="Times New Roman" w:hAnsi="Times New Roman" w:cs="Times New Roman"/>
                <w:sz w:val="16"/>
                <w:szCs w:val="16"/>
                <w:lang w:eastAsia="ru-RU"/>
              </w:rPr>
              <w:t>Широкоисского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w:t>
            </w:r>
          </w:p>
        </w:tc>
        <w:tc>
          <w:tcPr>
            <w:tcW w:w="5211" w:type="dxa"/>
            <w:shd w:val="clear" w:color="auto" w:fill="auto"/>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УТВЕРЖДЕНО</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решением Собрания представителей</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Мокшанского района </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Пензенской области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от </w:t>
            </w:r>
            <w:r w:rsidRPr="00DA0B5C">
              <w:rPr>
                <w:rFonts w:ascii="Times New Roman" w:eastAsia="Times New Roman" w:hAnsi="Times New Roman" w:cs="Times New Roman"/>
                <w:sz w:val="16"/>
                <w:szCs w:val="16"/>
                <w:u w:val="single"/>
                <w:lang w:eastAsia="ru-RU"/>
              </w:rPr>
              <w:t>___________</w:t>
            </w:r>
            <w:r w:rsidRPr="00DA0B5C">
              <w:rPr>
                <w:rFonts w:ascii="Times New Roman" w:eastAsia="Times New Roman" w:hAnsi="Times New Roman" w:cs="Times New Roman"/>
                <w:sz w:val="16"/>
                <w:szCs w:val="16"/>
                <w:lang w:eastAsia="ru-RU"/>
              </w:rPr>
              <w:t xml:space="preserve"> №</w:t>
            </w:r>
            <w:r w:rsidRPr="00DA0B5C">
              <w:rPr>
                <w:rFonts w:ascii="Times New Roman" w:eastAsia="Times New Roman" w:hAnsi="Times New Roman" w:cs="Times New Roman"/>
                <w:sz w:val="16"/>
                <w:szCs w:val="16"/>
                <w:u w:val="single"/>
                <w:lang w:eastAsia="ru-RU"/>
              </w:rPr>
              <w:t>__________</w:t>
            </w:r>
          </w:p>
        </w:tc>
      </w:tr>
    </w:tbl>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ДОПОЛНИТЕЛЬНОЕ СОГЛАШЕНИЕ</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к соглашению о передаче полномочий от 11.02.2021 года</w:t>
      </w:r>
    </w:p>
    <w:p w:rsidR="00DA0B5C" w:rsidRPr="00DA0B5C" w:rsidRDefault="00DA0B5C" w:rsidP="00DA0B5C">
      <w:pPr>
        <w:jc w:val="center"/>
        <w:rPr>
          <w:rFonts w:ascii="Times New Roman" w:eastAsia="Times New Roman" w:hAnsi="Times New Roman" w:cs="Times New Roman"/>
          <w:b/>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«____» __________ 2021 года </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 xml:space="preserve">Администрация Мокшанского района, в лице главы администрации Тихомирова Николая Николаевича, действующего на основании Устава Мокшанского района Пензенской области, именуемая далее «Район» и администрация </w:t>
      </w:r>
      <w:proofErr w:type="spellStart"/>
      <w:r w:rsidRPr="00DA0B5C">
        <w:rPr>
          <w:rFonts w:ascii="Times New Roman" w:eastAsia="Times New Roman" w:hAnsi="Times New Roman" w:cs="Times New Roman"/>
          <w:sz w:val="16"/>
          <w:szCs w:val="16"/>
          <w:lang w:eastAsia="ru-RU"/>
        </w:rPr>
        <w:t>Широкоисского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Симакова Сергея Алексеевича, действующего на основании  Устава </w:t>
      </w:r>
      <w:proofErr w:type="spellStart"/>
      <w:r w:rsidRPr="00DA0B5C">
        <w:rPr>
          <w:rFonts w:ascii="Times New Roman" w:eastAsia="Times New Roman" w:hAnsi="Times New Roman" w:cs="Times New Roman"/>
          <w:sz w:val="16"/>
          <w:szCs w:val="16"/>
          <w:lang w:eastAsia="ru-RU"/>
        </w:rPr>
        <w:t>Широкоисского</w:t>
      </w:r>
      <w:proofErr w:type="spellEnd"/>
      <w:r w:rsidRPr="00DA0B5C">
        <w:rPr>
          <w:rFonts w:ascii="Times New Roman" w:eastAsia="Times New Roman" w:hAnsi="Times New Roman" w:cs="Times New Roman"/>
          <w:sz w:val="16"/>
          <w:szCs w:val="16"/>
          <w:lang w:eastAsia="ru-RU"/>
        </w:rPr>
        <w:t xml:space="preserve"> сельсовета Мокшанского района Пензенской области, именуемая далее «Поселение»</w:t>
      </w:r>
      <w:r w:rsidRPr="00DA0B5C">
        <w:rPr>
          <w:rFonts w:ascii="Times New Roman" w:eastAsia="Times New Roman" w:hAnsi="Times New Roman" w:cs="Times New Roman"/>
          <w:b/>
          <w:sz w:val="16"/>
          <w:szCs w:val="16"/>
          <w:lang w:eastAsia="ru-RU"/>
        </w:rPr>
        <w:t xml:space="preserve">, </w:t>
      </w:r>
      <w:r w:rsidRPr="00DA0B5C">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w:t>
      </w:r>
      <w:proofErr w:type="gramEnd"/>
      <w:r w:rsidRPr="00DA0B5C">
        <w:rPr>
          <w:rFonts w:ascii="Times New Roman" w:eastAsia="Times New Roman" w:hAnsi="Times New Roman" w:cs="Times New Roman"/>
          <w:sz w:val="16"/>
          <w:szCs w:val="16"/>
          <w:lang w:eastAsia="ru-RU"/>
        </w:rPr>
        <w:t xml:space="preserve"> </w:t>
      </w:r>
      <w:proofErr w:type="gramStart"/>
      <w:r w:rsidRPr="00DA0B5C">
        <w:rPr>
          <w:rFonts w:ascii="Times New Roman" w:eastAsia="Times New Roman" w:hAnsi="Times New Roman" w:cs="Times New Roman"/>
          <w:sz w:val="16"/>
          <w:szCs w:val="16"/>
          <w:lang w:eastAsia="ru-RU"/>
        </w:rPr>
        <w:t>принципах</w:t>
      </w:r>
      <w:proofErr w:type="gramEnd"/>
      <w:r w:rsidRPr="00DA0B5C">
        <w:rPr>
          <w:rFonts w:ascii="Times New Roman" w:eastAsia="Times New Roman" w:hAnsi="Times New Roman" w:cs="Times New Roman"/>
          <w:sz w:val="16"/>
          <w:szCs w:val="16"/>
          <w:lang w:eastAsia="ru-RU"/>
        </w:rPr>
        <w:t xml:space="preserve"> организации местного самоуправления в Российской Федерации», заключили настоящее Соглашение о нижеследующем:</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numPr>
          <w:ilvl w:val="0"/>
          <w:numId w:val="29"/>
        </w:num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Предмет соглашения</w:t>
      </w:r>
    </w:p>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sz w:val="16"/>
          <w:szCs w:val="16"/>
          <w:lang w:eastAsia="ru-RU"/>
        </w:rPr>
        <w:t xml:space="preserve">1.1. Приложение </w:t>
      </w:r>
      <w:r w:rsidRPr="00DA0B5C">
        <w:rPr>
          <w:rFonts w:ascii="Times New Roman" w:eastAsia="Times New Roman" w:hAnsi="Times New Roman" w:cs="Times New Roman"/>
          <w:bCs/>
          <w:sz w:val="16"/>
          <w:szCs w:val="16"/>
          <w:lang w:eastAsia="ru-RU"/>
        </w:rPr>
        <w:t xml:space="preserve">1 к соглашению   о передаче </w:t>
      </w:r>
      <w:r w:rsidRPr="00DA0B5C">
        <w:rPr>
          <w:rFonts w:ascii="Times New Roman" w:eastAsia="Times New Roman" w:hAnsi="Times New Roman" w:cs="Times New Roman"/>
          <w:bCs/>
          <w:spacing w:val="15"/>
          <w:sz w:val="16"/>
          <w:szCs w:val="16"/>
          <w:lang w:eastAsia="ru-RU"/>
        </w:rPr>
        <w:t xml:space="preserve">полномочий </w:t>
      </w:r>
      <w:r w:rsidRPr="00DA0B5C">
        <w:rPr>
          <w:rFonts w:ascii="Times New Roman" w:eastAsia="Times New Roman" w:hAnsi="Times New Roman" w:cs="Times New Roman"/>
          <w:bCs/>
          <w:sz w:val="16"/>
          <w:szCs w:val="16"/>
          <w:lang w:eastAsia="ru-RU"/>
        </w:rPr>
        <w:t>от 11.02.2021 № б/н изложить в новой редакции согласно приложению.</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Адреса сторон:</w:t>
      </w:r>
    </w:p>
    <w:p w:rsidR="00DA0B5C" w:rsidRPr="00DA0B5C" w:rsidRDefault="00DA0B5C" w:rsidP="00DA0B5C">
      <w:pPr>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с. </w:t>
            </w:r>
            <w:proofErr w:type="spellStart"/>
            <w:r w:rsidRPr="00DA0B5C">
              <w:rPr>
                <w:rFonts w:ascii="Times New Roman" w:eastAsia="Times New Roman" w:hAnsi="Times New Roman" w:cs="Times New Roman"/>
                <w:sz w:val="16"/>
                <w:szCs w:val="16"/>
                <w:lang w:eastAsia="ru-RU"/>
              </w:rPr>
              <w:t>Широкоисс</w:t>
            </w:r>
            <w:proofErr w:type="spellEnd"/>
            <w:r w:rsidRPr="00DA0B5C">
              <w:rPr>
                <w:rFonts w:ascii="Times New Roman" w:eastAsia="Times New Roman" w:hAnsi="Times New Roman" w:cs="Times New Roman"/>
                <w:sz w:val="16"/>
                <w:szCs w:val="16"/>
                <w:lang w:eastAsia="ru-RU"/>
              </w:rPr>
              <w:t>, ул. Мирная, 3-а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Широкоисского</w:t>
            </w:r>
            <w:proofErr w:type="spellEnd"/>
            <w:r w:rsidRPr="00DA0B5C">
              <w:rPr>
                <w:rFonts w:ascii="Times New Roman" w:eastAsia="Times New Roman" w:hAnsi="Times New Roman" w:cs="Times New Roman"/>
                <w:sz w:val="16"/>
                <w:szCs w:val="16"/>
                <w:lang w:eastAsia="ru-RU"/>
              </w:rPr>
              <w:t xml:space="preserve">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 С.А. Симаков</w:t>
            </w: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Приложение</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дополнительному соглашению 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_____________ № ___________</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Pr="00DA0B5C" w:rsidRDefault="00DA0B5C" w:rsidP="00DA0B5C">
      <w:pPr>
        <w:jc w:val="right"/>
        <w:rPr>
          <w:rFonts w:ascii="Times New Roman" w:eastAsia="Times New Roman" w:hAnsi="Times New Roman" w:cs="Times New Roman"/>
          <w:bCs/>
          <w:i/>
          <w:iCs/>
          <w:sz w:val="16"/>
          <w:szCs w:val="16"/>
          <w:lang w:eastAsia="ru-RU"/>
        </w:rPr>
      </w:pPr>
      <w:r w:rsidRPr="00DA0B5C">
        <w:rPr>
          <w:rFonts w:ascii="Times New Roman" w:eastAsia="Times New Roman" w:hAnsi="Times New Roman" w:cs="Times New Roman"/>
          <w:bCs/>
          <w:sz w:val="16"/>
          <w:szCs w:val="16"/>
          <w:lang w:eastAsia="ru-RU"/>
        </w:rPr>
        <w:t>«                                                                                                                                Приложение 1</w:t>
      </w:r>
    </w:p>
    <w:p w:rsidR="00DA0B5C" w:rsidRPr="00DA0B5C" w:rsidRDefault="00DA0B5C" w:rsidP="00DA0B5C">
      <w:pPr>
        <w:keepNext/>
        <w:jc w:val="right"/>
        <w:outlineLvl w:val="0"/>
        <w:rPr>
          <w:rFonts w:ascii="Times New Roman" w:eastAsia="Times New Roman" w:hAnsi="Times New Roman" w:cs="Times New Roman"/>
          <w:color w:val="000000"/>
          <w:spacing w:val="15"/>
          <w:sz w:val="16"/>
          <w:szCs w:val="16"/>
          <w:lang w:eastAsia="ru-RU"/>
        </w:rPr>
      </w:pPr>
      <w:r w:rsidRPr="00DA0B5C">
        <w:rPr>
          <w:rFonts w:ascii="Times New Roman" w:eastAsia="Times New Roman" w:hAnsi="Times New Roman" w:cs="Times New Roman"/>
          <w:bCs/>
          <w:sz w:val="16"/>
          <w:szCs w:val="16"/>
          <w:lang w:eastAsia="ru-RU"/>
        </w:rPr>
        <w:t xml:space="preserve">к соглашению   о передаче </w:t>
      </w:r>
      <w:r w:rsidRPr="00DA0B5C">
        <w:rPr>
          <w:rFonts w:ascii="Times New Roman" w:eastAsia="Times New Roman" w:hAnsi="Times New Roman" w:cs="Times New Roman"/>
          <w:color w:val="000000"/>
          <w:spacing w:val="15"/>
          <w:sz w:val="16"/>
          <w:szCs w:val="16"/>
          <w:lang w:eastAsia="ru-RU"/>
        </w:rPr>
        <w:t xml:space="preserve">полномочий </w:t>
      </w:r>
    </w:p>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bCs/>
          <w:sz w:val="16"/>
          <w:szCs w:val="16"/>
          <w:lang w:eastAsia="ru-RU"/>
        </w:rPr>
        <w:t>от 11.02.2021 № б/</w:t>
      </w:r>
      <w:proofErr w:type="gramStart"/>
      <w:r w:rsidRPr="00DA0B5C">
        <w:rPr>
          <w:rFonts w:ascii="Times New Roman" w:eastAsia="Times New Roman" w:hAnsi="Times New Roman" w:cs="Times New Roman"/>
          <w:bCs/>
          <w:sz w:val="16"/>
          <w:szCs w:val="16"/>
          <w:lang w:eastAsia="ru-RU"/>
        </w:rPr>
        <w:t>н</w:t>
      </w:r>
      <w:proofErr w:type="gramEnd"/>
    </w:p>
    <w:p w:rsidR="00DA0B5C" w:rsidRPr="00DA0B5C" w:rsidRDefault="00DA0B5C" w:rsidP="00DA0B5C">
      <w:pPr>
        <w:jc w:val="center"/>
        <w:rPr>
          <w:rFonts w:ascii="Times New Roman" w:eastAsia="Times New Roman" w:hAnsi="Times New Roman" w:cs="Times New Roman"/>
          <w:b/>
          <w:bCs/>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Расчет иных межбюджетных трансфертов</w:t>
      </w:r>
    </w:p>
    <w:p w:rsidR="00DA0B5C" w:rsidRPr="00DA0B5C" w:rsidRDefault="00DA0B5C" w:rsidP="00DA0B5C">
      <w:pPr>
        <w:autoSpaceDE w:val="0"/>
        <w:autoSpaceDN w:val="0"/>
        <w:spacing w:line="360" w:lineRule="auto"/>
        <w:jc w:val="left"/>
        <w:rPr>
          <w:rFonts w:ascii="Times New Roman" w:eastAsia="Times New Roman" w:hAnsi="Times New Roman" w:cs="Times New Roman"/>
          <w:sz w:val="16"/>
          <w:szCs w:val="16"/>
          <w:lang w:eastAsia="ru-RU"/>
        </w:rPr>
      </w:pP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Объем иных межбюджетных трансфертов  на год (</w:t>
      </w:r>
      <w:proofErr w:type="spellStart"/>
      <w:r w:rsidRPr="00DA0B5C">
        <w:rPr>
          <w:rFonts w:ascii="Times New Roman" w:eastAsia="Times New Roman" w:hAnsi="Times New Roman" w:cs="Times New Roman"/>
          <w:sz w:val="16"/>
          <w:szCs w:val="16"/>
          <w:lang w:eastAsia="ru-RU"/>
        </w:rPr>
        <w:t>Омбт</w:t>
      </w:r>
      <w:proofErr w:type="spellEnd"/>
      <w:r w:rsidRPr="00DA0B5C">
        <w:rPr>
          <w:rFonts w:ascii="Times New Roman" w:eastAsia="Times New Roman" w:hAnsi="Times New Roman" w:cs="Times New Roman"/>
          <w:sz w:val="16"/>
          <w:szCs w:val="16"/>
          <w:lang w:eastAsia="ru-RU"/>
        </w:rPr>
        <w:t>) – 205 650,00 руб.</w:t>
      </w:r>
    </w:p>
    <w:p w:rsidR="00DA0B5C" w:rsidRPr="00DA0B5C" w:rsidRDefault="00DA0B5C" w:rsidP="00DA0B5C">
      <w:pPr>
        <w:spacing w:line="276"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Планируемая сумма расходов на осуществление полномочий, указанных в п.1.1 Соглашения в год (Р</w:t>
      </w:r>
      <w:proofErr w:type="gramStart"/>
      <w:r w:rsidRPr="00DA0B5C">
        <w:rPr>
          <w:rFonts w:ascii="Times New Roman" w:eastAsia="Times New Roman" w:hAnsi="Times New Roman" w:cs="Times New Roman"/>
          <w:sz w:val="16"/>
          <w:szCs w:val="16"/>
          <w:lang w:val="en-US" w:eastAsia="ru-RU"/>
        </w:rPr>
        <w:t>i</w:t>
      </w:r>
      <w:proofErr w:type="gramEnd"/>
      <w:r w:rsidRPr="00DA0B5C">
        <w:rPr>
          <w:rFonts w:ascii="Times New Roman" w:eastAsia="Times New Roman" w:hAnsi="Times New Roman" w:cs="Times New Roman"/>
          <w:sz w:val="16"/>
          <w:szCs w:val="16"/>
          <w:lang w:eastAsia="ru-RU"/>
        </w:rPr>
        <w:t>) включает расходы на внесение изменений в генеральный план территории, правила землепользования и застройки территории – 205 650,00 руб.</w:t>
      </w:r>
    </w:p>
    <w:p w:rsidR="00DA0B5C" w:rsidRPr="00DA0B5C" w:rsidRDefault="00DA0B5C" w:rsidP="00DA0B5C">
      <w:pPr>
        <w:shd w:val="clear" w:color="auto" w:fill="FFFFFF"/>
        <w:spacing w:line="360" w:lineRule="auto"/>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Подписи Сторон:</w:t>
      </w:r>
    </w:p>
    <w:p w:rsidR="00DA0B5C" w:rsidRPr="00DA0B5C" w:rsidRDefault="00DA0B5C" w:rsidP="00DA0B5C">
      <w:pPr>
        <w:jc w:val="right"/>
        <w:rPr>
          <w:rFonts w:ascii="Times New Roman" w:eastAsia="Times New Roman" w:hAnsi="Times New Roman" w:cs="Times New Roman"/>
          <w:b/>
          <w:bCs/>
          <w:sz w:val="16"/>
          <w:szCs w:val="16"/>
          <w:lang w:eastAsia="ru-RU"/>
        </w:rPr>
      </w:pPr>
    </w:p>
    <w:p w:rsidR="00DA0B5C" w:rsidRPr="00DA0B5C" w:rsidRDefault="00DA0B5C" w:rsidP="00DA0B5C">
      <w:pPr>
        <w:jc w:val="right"/>
        <w:rPr>
          <w:rFonts w:ascii="Times New Roman" w:eastAsia="Times New Roman" w:hAnsi="Times New Roman" w:cs="Times New Roman"/>
          <w:b/>
          <w:bCs/>
          <w:sz w:val="16"/>
          <w:szCs w:val="16"/>
          <w:lang w:eastAsia="ru-RU"/>
        </w:rPr>
      </w:pPr>
    </w:p>
    <w:tbl>
      <w:tblPr>
        <w:tblW w:w="0" w:type="auto"/>
        <w:jc w:val="center"/>
        <w:tblLook w:val="01E0" w:firstRow="1" w:lastRow="1" w:firstColumn="1" w:lastColumn="1" w:noHBand="0" w:noVBand="0"/>
      </w:tblPr>
      <w:tblGrid>
        <w:gridCol w:w="4925"/>
        <w:gridCol w:w="4928"/>
      </w:tblGrid>
      <w:tr w:rsidR="00DA0B5C" w:rsidRPr="00DA0B5C" w:rsidTr="00DA0B5C">
        <w:trPr>
          <w:trHeight w:val="263"/>
          <w:jc w:val="center"/>
        </w:trPr>
        <w:tc>
          <w:tcPr>
            <w:tcW w:w="4955"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b/>
                <w:sz w:val="16"/>
                <w:szCs w:val="16"/>
                <w:lang w:eastAsia="ru-RU"/>
              </w:rPr>
              <w:t>«Поселение»</w:t>
            </w:r>
          </w:p>
        </w:tc>
        <w:tc>
          <w:tcPr>
            <w:tcW w:w="495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«Район»</w:t>
            </w:r>
          </w:p>
        </w:tc>
      </w:tr>
      <w:tr w:rsidR="00DA0B5C" w:rsidRPr="00DA0B5C" w:rsidTr="00DA0B5C">
        <w:trPr>
          <w:jc w:val="center"/>
        </w:trPr>
        <w:tc>
          <w:tcPr>
            <w:tcW w:w="4955" w:type="dxa"/>
            <w:vMerge w:val="restart"/>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Пензенская область,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с. </w:t>
            </w:r>
            <w:proofErr w:type="spellStart"/>
            <w:r w:rsidRPr="00DA0B5C">
              <w:rPr>
                <w:rFonts w:ascii="Times New Roman" w:eastAsia="Times New Roman" w:hAnsi="Times New Roman" w:cs="Times New Roman"/>
                <w:sz w:val="16"/>
                <w:szCs w:val="16"/>
                <w:lang w:eastAsia="ru-RU"/>
              </w:rPr>
              <w:t>Широкоисс</w:t>
            </w:r>
            <w:proofErr w:type="spellEnd"/>
            <w:r w:rsidRPr="00DA0B5C">
              <w:rPr>
                <w:rFonts w:ascii="Times New Roman" w:eastAsia="Times New Roman" w:hAnsi="Times New Roman" w:cs="Times New Roman"/>
                <w:sz w:val="16"/>
                <w:szCs w:val="16"/>
                <w:lang w:eastAsia="ru-RU"/>
              </w:rPr>
              <w:t>, ул. Мирная, 3-а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Широкоисского</w:t>
            </w:r>
            <w:proofErr w:type="spellEnd"/>
            <w:r w:rsidRPr="00DA0B5C">
              <w:rPr>
                <w:rFonts w:ascii="Times New Roman" w:eastAsia="Times New Roman" w:hAnsi="Times New Roman" w:cs="Times New Roman"/>
                <w:sz w:val="16"/>
                <w:szCs w:val="16"/>
                <w:lang w:eastAsia="ru-RU"/>
              </w:rPr>
              <w:t xml:space="preserve"> сельсовета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 С.А. Симаков</w:t>
            </w: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Пензенская область,</w:t>
            </w:r>
          </w:p>
          <w:p w:rsidR="00DA0B5C" w:rsidRPr="00DA0B5C" w:rsidRDefault="00DA0B5C" w:rsidP="00DA0B5C">
            <w:pPr>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xml:space="preserve">. Мокшан, ул. </w:t>
            </w:r>
            <w:proofErr w:type="spellStart"/>
            <w:r w:rsidRPr="00DA0B5C">
              <w:rPr>
                <w:rFonts w:ascii="Times New Roman" w:eastAsia="Times New Roman" w:hAnsi="Times New Roman" w:cs="Times New Roman"/>
                <w:sz w:val="16"/>
                <w:szCs w:val="16"/>
                <w:lang w:eastAsia="ru-RU"/>
              </w:rPr>
              <w:t>Поцелуева</w:t>
            </w:r>
            <w:proofErr w:type="spellEnd"/>
            <w:r w:rsidRPr="00DA0B5C">
              <w:rPr>
                <w:rFonts w:ascii="Times New Roman" w:eastAsia="Times New Roman" w:hAnsi="Times New Roman" w:cs="Times New Roman"/>
                <w:sz w:val="16"/>
                <w:szCs w:val="16"/>
                <w:lang w:eastAsia="ru-RU"/>
              </w:rPr>
              <w:t>, 1.</w:t>
            </w:r>
          </w:p>
          <w:p w:rsidR="00DA0B5C" w:rsidRPr="00DA0B5C" w:rsidRDefault="00DA0B5C" w:rsidP="00DA0B5C">
            <w:pPr>
              <w:jc w:val="center"/>
              <w:rPr>
                <w:rFonts w:ascii="Times New Roman" w:eastAsia="Times New Roman" w:hAnsi="Times New Roman" w:cs="Times New Roman"/>
                <w:sz w:val="16"/>
                <w:szCs w:val="16"/>
                <w:lang w:eastAsia="ru-RU"/>
              </w:rPr>
            </w:pPr>
          </w:p>
        </w:tc>
      </w:tr>
      <w:tr w:rsidR="00DA0B5C" w:rsidRPr="00DA0B5C" w:rsidTr="00DA0B5C">
        <w:trPr>
          <w:trHeight w:val="1301"/>
          <w:jc w:val="center"/>
        </w:trPr>
        <w:tc>
          <w:tcPr>
            <w:tcW w:w="4955" w:type="dxa"/>
            <w:vMerge/>
          </w:tcPr>
          <w:p w:rsidR="00DA0B5C" w:rsidRPr="00DA0B5C" w:rsidRDefault="00DA0B5C" w:rsidP="00DA0B5C">
            <w:pPr>
              <w:rPr>
                <w:rFonts w:ascii="Times New Roman" w:eastAsia="Times New Roman" w:hAnsi="Times New Roman" w:cs="Times New Roman"/>
                <w:sz w:val="16"/>
                <w:szCs w:val="16"/>
                <w:lang w:eastAsia="ru-RU"/>
              </w:rPr>
            </w:pPr>
          </w:p>
        </w:tc>
        <w:tc>
          <w:tcPr>
            <w:tcW w:w="4956" w:type="dxa"/>
          </w:tcPr>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администрации</w:t>
            </w: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Мокшанского района</w:t>
            </w: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____________________ Н.Н. Тихомиров</w:t>
            </w:r>
          </w:p>
        </w:tc>
      </w:tr>
    </w:tbl>
    <w:p w:rsidR="00DA0B5C" w:rsidRPr="00DA0B5C" w:rsidRDefault="00DA0B5C" w:rsidP="00DA0B5C">
      <w:pPr>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w:t>
      </w:r>
    </w:p>
    <w:p w:rsidR="00DA0B5C" w:rsidRPr="00DA0B5C" w:rsidRDefault="00DA0B5C" w:rsidP="00DA0B5C">
      <w:pPr>
        <w:jc w:val="right"/>
        <w:rPr>
          <w:rFonts w:ascii="Times New Roman" w:eastAsia="Times New Roman" w:hAnsi="Times New Roman" w:cs="Times New Roman"/>
          <w:bCs/>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DA0B5C" w:rsidRPr="00DA0B5C" w:rsidTr="00DA0B5C">
        <w:tc>
          <w:tcPr>
            <w:tcW w:w="9606" w:type="dxa"/>
          </w:tcPr>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lastRenderedPageBreak/>
              <w:t>СОБРАНИЕ ПРЕДСТАВИТЕЛЕЙ</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МОКШАНСКОГО РАЙОНА ПЕНЗЕНСКОЙ ОБЛАСТИ</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ЧЕТВЁРТОГО СОЗЫВА</w:t>
            </w:r>
          </w:p>
        </w:tc>
      </w:tr>
      <w:tr w:rsidR="00DA0B5C" w:rsidRPr="00DA0B5C" w:rsidTr="00DA0B5C">
        <w:trPr>
          <w:trHeight w:hRule="exact" w:val="131"/>
        </w:trPr>
        <w:tc>
          <w:tcPr>
            <w:tcW w:w="9606" w:type="dxa"/>
          </w:tcPr>
          <w:p w:rsidR="00DA0B5C" w:rsidRPr="00DA0B5C" w:rsidRDefault="00DA0B5C" w:rsidP="00DA0B5C">
            <w:pPr>
              <w:rPr>
                <w:rFonts w:ascii="Times New Roman" w:eastAsia="Times New Roman" w:hAnsi="Times New Roman" w:cs="Times New Roman"/>
                <w:sz w:val="16"/>
                <w:szCs w:val="16"/>
                <w:lang w:eastAsia="ru-RU"/>
              </w:rPr>
            </w:pPr>
          </w:p>
        </w:tc>
      </w:tr>
      <w:tr w:rsidR="00DA0B5C" w:rsidRPr="00DA0B5C" w:rsidTr="00DA0B5C">
        <w:trPr>
          <w:trHeight w:val="397"/>
        </w:trPr>
        <w:tc>
          <w:tcPr>
            <w:tcW w:w="9606" w:type="dxa"/>
          </w:tcPr>
          <w:p w:rsidR="00DA0B5C" w:rsidRPr="00DA0B5C" w:rsidRDefault="00DA0B5C" w:rsidP="00DA0B5C">
            <w:pPr>
              <w:widowControl w:val="0"/>
              <w:jc w:val="center"/>
              <w:rPr>
                <w:rFonts w:ascii="Times New Roman" w:eastAsia="Times New Roman" w:hAnsi="Times New Roman" w:cs="Times New Roman"/>
                <w:sz w:val="16"/>
                <w:szCs w:val="16"/>
                <w:lang w:eastAsia="ru-RU"/>
              </w:rPr>
            </w:pPr>
          </w:p>
        </w:tc>
      </w:tr>
      <w:tr w:rsidR="00DA0B5C" w:rsidRPr="00DA0B5C" w:rsidTr="00DA0B5C">
        <w:tc>
          <w:tcPr>
            <w:tcW w:w="9606" w:type="dxa"/>
          </w:tcPr>
          <w:p w:rsidR="00DA0B5C" w:rsidRPr="00DA0B5C" w:rsidRDefault="00DA0B5C" w:rsidP="00DA0B5C">
            <w:pPr>
              <w:keepNext/>
              <w:numPr>
                <w:ilvl w:val="0"/>
                <w:numId w:val="30"/>
              </w:numPr>
              <w:jc w:val="center"/>
              <w:outlineLvl w:val="2"/>
              <w:rPr>
                <w:rFonts w:ascii="Times New Roman" w:eastAsia="Times New Roman" w:hAnsi="Times New Roman" w:cs="Times New Roman"/>
                <w:b/>
                <w:sz w:val="16"/>
                <w:szCs w:val="16"/>
                <w:lang w:eastAsia="ru-RU"/>
              </w:rPr>
            </w:pPr>
            <w:proofErr w:type="gramStart"/>
            <w:r w:rsidRPr="00DA0B5C">
              <w:rPr>
                <w:rFonts w:ascii="Times New Roman" w:eastAsia="Times New Roman" w:hAnsi="Times New Roman" w:cs="Times New Roman"/>
                <w:b/>
                <w:sz w:val="16"/>
                <w:szCs w:val="16"/>
                <w:lang w:eastAsia="ru-RU"/>
              </w:rPr>
              <w:t>Р</w:t>
            </w:r>
            <w:proofErr w:type="gramEnd"/>
            <w:r w:rsidRPr="00DA0B5C">
              <w:rPr>
                <w:rFonts w:ascii="Times New Roman" w:eastAsia="Times New Roman" w:hAnsi="Times New Roman" w:cs="Times New Roman"/>
                <w:b/>
                <w:sz w:val="16"/>
                <w:szCs w:val="16"/>
                <w:lang w:eastAsia="ru-RU"/>
              </w:rPr>
              <w:t xml:space="preserve"> Е Ш Е Н И Е</w:t>
            </w:r>
          </w:p>
          <w:p w:rsidR="00DA0B5C" w:rsidRPr="00DA0B5C" w:rsidRDefault="00DA0B5C" w:rsidP="00DA0B5C">
            <w:pPr>
              <w:widowControl w:val="0"/>
              <w:jc w:val="center"/>
              <w:rPr>
                <w:rFonts w:ascii="Times New Roman" w:eastAsia="Times New Roman" w:hAnsi="Times New Roman" w:cs="Times New Roman"/>
                <w:b/>
                <w:i/>
                <w:sz w:val="16"/>
                <w:szCs w:val="16"/>
              </w:rPr>
            </w:pPr>
          </w:p>
        </w:tc>
      </w:tr>
    </w:tbl>
    <w:p w:rsidR="00DA0B5C" w:rsidRPr="00DA0B5C" w:rsidRDefault="00DA0B5C" w:rsidP="00DA0B5C">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95"/>
        <w:gridCol w:w="2945"/>
        <w:gridCol w:w="412"/>
        <w:gridCol w:w="1178"/>
      </w:tblGrid>
      <w:tr w:rsidR="00DA0B5C" w:rsidRPr="00DA0B5C" w:rsidTr="00DA0B5C">
        <w:trPr>
          <w:trHeight w:val="199"/>
        </w:trPr>
        <w:tc>
          <w:tcPr>
            <w:tcW w:w="295" w:type="dxa"/>
            <w:vAlign w:val="bottom"/>
          </w:tcPr>
          <w:p w:rsidR="00DA0B5C" w:rsidRPr="00DA0B5C" w:rsidRDefault="00DA0B5C" w:rsidP="00DA0B5C">
            <w:pPr>
              <w:widowControl w:val="0"/>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от</w:t>
            </w:r>
          </w:p>
        </w:tc>
        <w:tc>
          <w:tcPr>
            <w:tcW w:w="2945" w:type="dxa"/>
            <w:tcBorders>
              <w:top w:val="nil"/>
              <w:left w:val="nil"/>
              <w:bottom w:val="single" w:sz="6" w:space="0" w:color="auto"/>
              <w:right w:val="nil"/>
            </w:tcBorders>
          </w:tcPr>
          <w:p w:rsidR="00DA0B5C" w:rsidRPr="00DA0B5C" w:rsidRDefault="00DA0B5C" w:rsidP="00DA0B5C">
            <w:pPr>
              <w:widowControl w:val="0"/>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06 сентября 2021 года</w:t>
            </w:r>
          </w:p>
        </w:tc>
        <w:tc>
          <w:tcPr>
            <w:tcW w:w="412" w:type="dxa"/>
          </w:tcPr>
          <w:p w:rsidR="00DA0B5C" w:rsidRPr="00DA0B5C" w:rsidRDefault="00DA0B5C" w:rsidP="00DA0B5C">
            <w:pPr>
              <w:widowControl w:val="0"/>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w:t>
            </w:r>
          </w:p>
        </w:tc>
        <w:tc>
          <w:tcPr>
            <w:tcW w:w="1178" w:type="dxa"/>
            <w:tcBorders>
              <w:top w:val="nil"/>
              <w:left w:val="nil"/>
              <w:bottom w:val="single" w:sz="6" w:space="0" w:color="auto"/>
              <w:right w:val="nil"/>
            </w:tcBorders>
          </w:tcPr>
          <w:p w:rsidR="00DA0B5C" w:rsidRPr="00DA0B5C" w:rsidRDefault="00DA0B5C" w:rsidP="00DA0B5C">
            <w:pPr>
              <w:widowControl w:val="0"/>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644-59/4</w:t>
            </w:r>
          </w:p>
        </w:tc>
      </w:tr>
      <w:tr w:rsidR="00DA0B5C" w:rsidRPr="00DA0B5C" w:rsidTr="00DA0B5C">
        <w:trPr>
          <w:trHeight w:val="410"/>
        </w:trPr>
        <w:tc>
          <w:tcPr>
            <w:tcW w:w="4830" w:type="dxa"/>
            <w:gridSpan w:val="4"/>
          </w:tcPr>
          <w:p w:rsidR="00DA0B5C" w:rsidRPr="00DA0B5C" w:rsidRDefault="00DA0B5C" w:rsidP="00DA0B5C">
            <w:pPr>
              <w:widowControl w:val="0"/>
              <w:jc w:val="center"/>
              <w:rPr>
                <w:rFonts w:ascii="Times New Roman" w:eastAsia="Times New Roman" w:hAnsi="Times New Roman" w:cs="Times New Roman"/>
                <w:sz w:val="16"/>
                <w:szCs w:val="16"/>
                <w:lang w:eastAsia="ru-RU"/>
              </w:rPr>
            </w:pPr>
          </w:p>
          <w:p w:rsidR="00DA0B5C" w:rsidRPr="00DA0B5C" w:rsidRDefault="00DA0B5C" w:rsidP="00DA0B5C">
            <w:pPr>
              <w:widowControl w:val="0"/>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Мокшан</w:t>
            </w:r>
          </w:p>
        </w:tc>
      </w:tr>
      <w:tr w:rsidR="00DA0B5C" w:rsidRPr="00DA0B5C" w:rsidTr="00DA0B5C">
        <w:trPr>
          <w:trHeight w:val="199"/>
        </w:trPr>
        <w:tc>
          <w:tcPr>
            <w:tcW w:w="4830" w:type="dxa"/>
            <w:gridSpan w:val="4"/>
          </w:tcPr>
          <w:p w:rsidR="00DA0B5C" w:rsidRPr="00DA0B5C" w:rsidRDefault="00DA0B5C" w:rsidP="00DA0B5C">
            <w:pPr>
              <w:widowControl w:val="0"/>
              <w:jc w:val="center"/>
              <w:rPr>
                <w:rFonts w:ascii="Times New Roman" w:eastAsia="Times New Roman" w:hAnsi="Times New Roman" w:cs="Times New Roman"/>
                <w:sz w:val="16"/>
                <w:szCs w:val="16"/>
                <w:lang w:eastAsia="ru-RU"/>
              </w:rPr>
            </w:pPr>
          </w:p>
        </w:tc>
      </w:tr>
    </w:tbl>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sz w:val="16"/>
          <w:szCs w:val="16"/>
          <w:lang w:eastAsia="ru-RU"/>
        </w:rPr>
      </w:pPr>
    </w:p>
    <w:p w:rsidR="00DA0B5C" w:rsidRPr="00DA0B5C" w:rsidRDefault="00DA0B5C" w:rsidP="00DA0B5C">
      <w:pPr>
        <w:jc w:val="center"/>
        <w:rPr>
          <w:rFonts w:ascii="Times New Roman" w:eastAsia="Times New Roman" w:hAnsi="Times New Roman" w:cs="Times New Roman"/>
          <w:b/>
          <w:iCs/>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iCs/>
          <w:sz w:val="16"/>
          <w:szCs w:val="16"/>
          <w:lang w:eastAsia="ru-RU"/>
        </w:rPr>
        <w:t xml:space="preserve">Об утверждении порядка установления льготной арендной платы лицам при предоставлении в аренду неиспользуемых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являющихся собственностью муниципального образования </w:t>
      </w:r>
      <w:proofErr w:type="spellStart"/>
      <w:r w:rsidRPr="00DA0B5C">
        <w:rPr>
          <w:rFonts w:ascii="Times New Roman" w:eastAsia="Times New Roman" w:hAnsi="Times New Roman" w:cs="Times New Roman"/>
          <w:b/>
          <w:iCs/>
          <w:sz w:val="16"/>
          <w:szCs w:val="16"/>
          <w:lang w:eastAsia="ru-RU"/>
        </w:rPr>
        <w:t>Мокшанский</w:t>
      </w:r>
      <w:proofErr w:type="spellEnd"/>
      <w:r w:rsidRPr="00DA0B5C">
        <w:rPr>
          <w:rFonts w:ascii="Times New Roman" w:eastAsia="Times New Roman" w:hAnsi="Times New Roman" w:cs="Times New Roman"/>
          <w:b/>
          <w:iCs/>
          <w:sz w:val="16"/>
          <w:szCs w:val="16"/>
          <w:lang w:eastAsia="ru-RU"/>
        </w:rPr>
        <w:t xml:space="preserve"> район Пензенской области и находящихся в неудовлетворительном состоянии</w:t>
      </w:r>
    </w:p>
    <w:p w:rsidR="00DA0B5C" w:rsidRPr="00DA0B5C" w:rsidRDefault="00DA0B5C" w:rsidP="00DA0B5C">
      <w:pPr>
        <w:spacing w:before="240" w:after="60"/>
        <w:ind w:firstLine="567"/>
        <w:outlineLvl w:val="5"/>
        <w:rPr>
          <w:rFonts w:ascii="Times New Roman" w:eastAsia="Times New Roman" w:hAnsi="Times New Roman" w:cs="Times New Roman"/>
          <w:bCs/>
          <w:sz w:val="16"/>
          <w:szCs w:val="16"/>
          <w:lang w:eastAsia="x-none"/>
        </w:rPr>
      </w:pPr>
      <w:r w:rsidRPr="00DA0B5C">
        <w:rPr>
          <w:rFonts w:ascii="Times New Roman" w:eastAsia="Times New Roman" w:hAnsi="Times New Roman" w:cs="Times New Roman"/>
          <w:bCs/>
          <w:sz w:val="16"/>
          <w:szCs w:val="16"/>
          <w:lang w:val="x-none" w:eastAsia="x-none"/>
        </w:rPr>
        <w:t xml:space="preserve">В соответствии с Федеральными законами от 06.10.2003 № 131-ФЗ «Об общих принципах организации местного самоуправления в Российской Федерации» и </w:t>
      </w:r>
      <w:r w:rsidRPr="00DA0B5C">
        <w:rPr>
          <w:rFonts w:ascii="Times New Roman" w:eastAsia="Calibri" w:hAnsi="Times New Roman" w:cs="Times New Roman"/>
          <w:bCs/>
          <w:sz w:val="16"/>
          <w:szCs w:val="16"/>
          <w:lang w:val="x-none" w:eastAsia="x-none"/>
        </w:rPr>
        <w:t xml:space="preserve">от 25.06.2002 № 73-ФЗ «Об объектах культурного наследия (памятниках истории и культуры) народов Российской Федерации», </w:t>
      </w:r>
      <w:r w:rsidRPr="00DA0B5C">
        <w:rPr>
          <w:rFonts w:ascii="Times New Roman" w:eastAsia="Calibri" w:hAnsi="Times New Roman" w:cs="Times New Roman"/>
          <w:bCs/>
          <w:sz w:val="16"/>
          <w:szCs w:val="16"/>
          <w:lang w:eastAsia="x-none"/>
        </w:rPr>
        <w:t>руководствуясь</w:t>
      </w:r>
      <w:r w:rsidRPr="00DA0B5C">
        <w:rPr>
          <w:rFonts w:ascii="Times New Roman" w:eastAsia="Times New Roman" w:hAnsi="Times New Roman" w:cs="Times New Roman"/>
          <w:bCs/>
          <w:sz w:val="16"/>
          <w:szCs w:val="16"/>
          <w:lang w:val="x-none" w:eastAsia="x-none"/>
        </w:rPr>
        <w:t xml:space="preserve"> Уставом </w:t>
      </w:r>
      <w:r w:rsidRPr="00DA0B5C">
        <w:rPr>
          <w:rFonts w:ascii="Times New Roman" w:eastAsia="Times New Roman" w:hAnsi="Times New Roman" w:cs="Times New Roman"/>
          <w:bCs/>
          <w:sz w:val="16"/>
          <w:szCs w:val="16"/>
          <w:lang w:eastAsia="x-none"/>
        </w:rPr>
        <w:t xml:space="preserve">Мокшанского район Пензенской области, </w:t>
      </w:r>
    </w:p>
    <w:p w:rsidR="00DA0B5C" w:rsidRPr="00DA0B5C" w:rsidRDefault="00DA0B5C" w:rsidP="00DA0B5C">
      <w:pPr>
        <w:spacing w:before="120"/>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Собрание представителей Мокшанского района решило:</w:t>
      </w:r>
    </w:p>
    <w:p w:rsidR="00DA0B5C" w:rsidRPr="00DA0B5C" w:rsidRDefault="00DA0B5C" w:rsidP="00DA0B5C">
      <w:pPr>
        <w:autoSpaceDE w:val="0"/>
        <w:autoSpaceDN w:val="0"/>
        <w:adjustRightInd w:val="0"/>
        <w:ind w:firstLine="567"/>
        <w:outlineLvl w:val="5"/>
        <w:rPr>
          <w:rFonts w:ascii="Times New Roman" w:eastAsia="Times New Roman" w:hAnsi="Times New Roman" w:cs="Times New Roman"/>
          <w:sz w:val="16"/>
          <w:szCs w:val="16"/>
          <w:lang w:eastAsia="x-none"/>
        </w:rPr>
      </w:pPr>
      <w:r w:rsidRPr="00DA0B5C">
        <w:rPr>
          <w:rFonts w:ascii="Times New Roman" w:eastAsia="Times New Roman" w:hAnsi="Times New Roman" w:cs="Times New Roman"/>
          <w:sz w:val="16"/>
          <w:szCs w:val="16"/>
          <w:lang w:eastAsia="x-none"/>
        </w:rPr>
        <w:t xml:space="preserve">1. Утвердить порядок установления льготной арендной платы лицам при предоставлении в аренду неиспользуемых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являющихся собственностью муниципального образования </w:t>
      </w:r>
      <w:proofErr w:type="spellStart"/>
      <w:r w:rsidRPr="00DA0B5C">
        <w:rPr>
          <w:rFonts w:ascii="Times New Roman" w:eastAsia="Times New Roman" w:hAnsi="Times New Roman" w:cs="Times New Roman"/>
          <w:sz w:val="16"/>
          <w:szCs w:val="16"/>
          <w:lang w:eastAsia="x-none"/>
        </w:rPr>
        <w:t>Мокшанский</w:t>
      </w:r>
      <w:proofErr w:type="spellEnd"/>
      <w:r w:rsidRPr="00DA0B5C">
        <w:rPr>
          <w:rFonts w:ascii="Times New Roman" w:eastAsia="Times New Roman" w:hAnsi="Times New Roman" w:cs="Times New Roman"/>
          <w:sz w:val="16"/>
          <w:szCs w:val="16"/>
          <w:lang w:eastAsia="x-none"/>
        </w:rPr>
        <w:t xml:space="preserve"> район Пензенской области и находящихся в неудовлетворительном состоянии, согласно приложению к настоящему решению.</w:t>
      </w:r>
    </w:p>
    <w:p w:rsidR="00DA0B5C" w:rsidRPr="00DA0B5C" w:rsidRDefault="00DA0B5C" w:rsidP="00DA0B5C">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DA0B5C">
        <w:rPr>
          <w:rFonts w:ascii="Times New Roman" w:eastAsia="Times New Roman" w:hAnsi="Times New Roman" w:cs="Times New Roman"/>
          <w:sz w:val="16"/>
          <w:szCs w:val="16"/>
          <w:lang w:eastAsia="x-none"/>
        </w:rPr>
        <w:t xml:space="preserve"> 2. Опубликовать</w:t>
      </w:r>
      <w:r w:rsidRPr="00DA0B5C">
        <w:rPr>
          <w:rFonts w:ascii="Times New Roman" w:eastAsia="Times New Roman" w:hAnsi="Times New Roman" w:cs="Times New Roman"/>
          <w:sz w:val="16"/>
          <w:szCs w:val="16"/>
          <w:lang w:val="x-none" w:eastAsia="x-none"/>
        </w:rPr>
        <w:t xml:space="preserve"> настоящее решение в информационном бюллетене «Ведомости органов местного самоуправления Мокшанского района Пензенской области».</w:t>
      </w:r>
    </w:p>
    <w:p w:rsidR="00DA0B5C" w:rsidRPr="00DA0B5C" w:rsidRDefault="00DA0B5C" w:rsidP="00DA0B5C">
      <w:pPr>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DA0B5C" w:rsidRPr="00DA0B5C" w:rsidRDefault="00DA0B5C" w:rsidP="00DA0B5C">
      <w:pPr>
        <w:ind w:firstLine="567"/>
        <w:rPr>
          <w:rFonts w:ascii="Times New Roman" w:eastAsia="Times New Roman" w:hAnsi="Times New Roman" w:cs="Times New Roman"/>
          <w:b/>
          <w:sz w:val="16"/>
          <w:szCs w:val="16"/>
          <w:lang w:eastAsia="ru-RU"/>
        </w:rPr>
      </w:pPr>
    </w:p>
    <w:p w:rsidR="00DA0B5C" w:rsidRPr="00DA0B5C" w:rsidRDefault="00DA0B5C" w:rsidP="00DA0B5C">
      <w:pPr>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Мокшанского района</w:t>
      </w:r>
    </w:p>
    <w:p w:rsidR="00DA0B5C" w:rsidRPr="00DA0B5C" w:rsidRDefault="00DA0B5C" w:rsidP="00DA0B5C">
      <w:pPr>
        <w:jc w:val="lef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Пензенской области                                                                          </w:t>
      </w:r>
      <w:proofErr w:type="spellStart"/>
      <w:r w:rsidRPr="00DA0B5C">
        <w:rPr>
          <w:rFonts w:ascii="Times New Roman" w:eastAsia="Times New Roman" w:hAnsi="Times New Roman" w:cs="Times New Roman"/>
          <w:sz w:val="16"/>
          <w:szCs w:val="16"/>
          <w:lang w:eastAsia="ru-RU"/>
        </w:rPr>
        <w:t>А.В.Шмелев</w:t>
      </w:r>
      <w:proofErr w:type="spellEnd"/>
      <w:r w:rsidRPr="00DA0B5C">
        <w:rPr>
          <w:rFonts w:ascii="Times New Roman" w:eastAsia="Times New Roman" w:hAnsi="Times New Roman" w:cs="Times New Roman"/>
          <w:sz w:val="16"/>
          <w:szCs w:val="16"/>
          <w:lang w:eastAsia="ru-RU"/>
        </w:rPr>
        <w:t xml:space="preserve">  </w:t>
      </w:r>
    </w:p>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widowControl w:val="0"/>
        <w:autoSpaceDE w:val="0"/>
        <w:autoSpaceDN w:val="0"/>
        <w:adjustRightInd w:val="0"/>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Приложение </w:t>
      </w:r>
    </w:p>
    <w:p w:rsidR="00DA0B5C" w:rsidRPr="00DA0B5C" w:rsidRDefault="00DA0B5C" w:rsidP="00DA0B5C">
      <w:pPr>
        <w:widowControl w:val="0"/>
        <w:autoSpaceDE w:val="0"/>
        <w:autoSpaceDN w:val="0"/>
        <w:adjustRightInd w:val="0"/>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к решению Собрания представителей </w:t>
      </w:r>
    </w:p>
    <w:p w:rsidR="00DA0B5C" w:rsidRPr="00DA0B5C" w:rsidRDefault="00DA0B5C" w:rsidP="00DA0B5C">
      <w:pPr>
        <w:widowControl w:val="0"/>
        <w:autoSpaceDE w:val="0"/>
        <w:autoSpaceDN w:val="0"/>
        <w:adjustRightInd w:val="0"/>
        <w:jc w:val="right"/>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Мокшанского района</w:t>
      </w:r>
    </w:p>
    <w:p w:rsidR="00DA0B5C" w:rsidRPr="00DA0B5C" w:rsidRDefault="00DA0B5C" w:rsidP="00DA0B5C">
      <w:pPr>
        <w:widowControl w:val="0"/>
        <w:autoSpaceDE w:val="0"/>
        <w:autoSpaceDN w:val="0"/>
        <w:adjustRightInd w:val="0"/>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sz w:val="16"/>
          <w:szCs w:val="16"/>
          <w:lang w:eastAsia="ru-RU"/>
        </w:rPr>
        <w:t xml:space="preserve">                                                                                                            Пензенской области                                                              </w:t>
      </w:r>
    </w:p>
    <w:p w:rsidR="00DA0B5C" w:rsidRPr="00DA0B5C" w:rsidRDefault="00DA0B5C" w:rsidP="00DA0B5C">
      <w:pPr>
        <w:ind w:firstLine="284"/>
        <w:jc w:val="right"/>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от 06.09.2021 №644-59/4</w:t>
      </w:r>
    </w:p>
    <w:p w:rsidR="00DA0B5C" w:rsidRPr="00DA0B5C" w:rsidRDefault="00DA0B5C" w:rsidP="00DA0B5C">
      <w:pPr>
        <w:ind w:firstLine="284"/>
        <w:jc w:val="right"/>
        <w:rPr>
          <w:rFonts w:ascii="Times New Roman" w:eastAsia="Times New Roman" w:hAnsi="Times New Roman" w:cs="Times New Roman"/>
          <w:bCs/>
          <w:sz w:val="16"/>
          <w:szCs w:val="16"/>
          <w:lang w:eastAsia="ru-RU"/>
        </w:rPr>
      </w:pPr>
    </w:p>
    <w:p w:rsidR="00DA0B5C" w:rsidRPr="00DA0B5C" w:rsidRDefault="00DA0B5C" w:rsidP="00DA0B5C">
      <w:pPr>
        <w:jc w:val="center"/>
        <w:rPr>
          <w:rFonts w:ascii="Times New Roman" w:eastAsia="Times New Roman" w:hAnsi="Times New Roman" w:cs="Times New Roman"/>
          <w:b/>
          <w:bCs/>
          <w:sz w:val="16"/>
          <w:szCs w:val="16"/>
          <w:lang w:eastAsia="ru-RU"/>
        </w:rPr>
      </w:pPr>
      <w:r w:rsidRPr="00DA0B5C">
        <w:rPr>
          <w:rFonts w:ascii="Times New Roman" w:eastAsia="Times New Roman" w:hAnsi="Times New Roman" w:cs="Times New Roman"/>
          <w:b/>
          <w:bCs/>
          <w:sz w:val="16"/>
          <w:szCs w:val="16"/>
          <w:lang w:eastAsia="ru-RU"/>
        </w:rPr>
        <w:t>ПОРЯДОК</w:t>
      </w:r>
    </w:p>
    <w:p w:rsidR="00DA0B5C" w:rsidRPr="00DA0B5C" w:rsidRDefault="00DA0B5C" w:rsidP="00DA0B5C">
      <w:pPr>
        <w:ind w:firstLine="540"/>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 xml:space="preserve">установления льготной арендной платы лицам при предоставлении в аренду неиспользуемых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являющихся собственностью муниципального образования </w:t>
      </w:r>
    </w:p>
    <w:p w:rsidR="00DA0B5C" w:rsidRPr="00DA0B5C" w:rsidRDefault="00DA0B5C" w:rsidP="00DA0B5C">
      <w:pPr>
        <w:ind w:firstLine="540"/>
        <w:jc w:val="center"/>
        <w:rPr>
          <w:rFonts w:ascii="Times New Roman" w:eastAsia="Times New Roman" w:hAnsi="Times New Roman" w:cs="Times New Roman"/>
          <w:b/>
          <w:sz w:val="16"/>
          <w:szCs w:val="16"/>
          <w:lang w:eastAsia="ru-RU"/>
        </w:rPr>
      </w:pPr>
      <w:proofErr w:type="spellStart"/>
      <w:r w:rsidRPr="00DA0B5C">
        <w:rPr>
          <w:rFonts w:ascii="Times New Roman" w:eastAsia="Times New Roman" w:hAnsi="Times New Roman" w:cs="Times New Roman"/>
          <w:b/>
          <w:sz w:val="16"/>
          <w:szCs w:val="16"/>
          <w:lang w:eastAsia="ru-RU"/>
        </w:rPr>
        <w:t>Мокшанский</w:t>
      </w:r>
      <w:proofErr w:type="spellEnd"/>
      <w:r w:rsidRPr="00DA0B5C">
        <w:rPr>
          <w:rFonts w:ascii="Times New Roman" w:eastAsia="Times New Roman" w:hAnsi="Times New Roman" w:cs="Times New Roman"/>
          <w:b/>
          <w:sz w:val="16"/>
          <w:szCs w:val="16"/>
          <w:lang w:eastAsia="ru-RU"/>
        </w:rPr>
        <w:t xml:space="preserve"> район Пензенской области и </w:t>
      </w:r>
      <w:proofErr w:type="gramStart"/>
      <w:r w:rsidRPr="00DA0B5C">
        <w:rPr>
          <w:rFonts w:ascii="Times New Roman" w:eastAsia="Times New Roman" w:hAnsi="Times New Roman" w:cs="Times New Roman"/>
          <w:b/>
          <w:sz w:val="16"/>
          <w:szCs w:val="16"/>
          <w:lang w:eastAsia="ru-RU"/>
        </w:rPr>
        <w:t>находящихся</w:t>
      </w:r>
      <w:proofErr w:type="gramEnd"/>
      <w:r w:rsidRPr="00DA0B5C">
        <w:rPr>
          <w:rFonts w:ascii="Times New Roman" w:eastAsia="Times New Roman" w:hAnsi="Times New Roman" w:cs="Times New Roman"/>
          <w:b/>
          <w:sz w:val="16"/>
          <w:szCs w:val="16"/>
          <w:lang w:eastAsia="ru-RU"/>
        </w:rPr>
        <w:t xml:space="preserve"> в неудовлетворительном состоянии</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w:t>
      </w:r>
    </w:p>
    <w:p w:rsidR="00DA0B5C" w:rsidRPr="00DA0B5C" w:rsidRDefault="00DA0B5C" w:rsidP="00DA0B5C">
      <w:pPr>
        <w:ind w:firstLine="567"/>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1. </w:t>
      </w:r>
      <w:proofErr w:type="gramStart"/>
      <w:r w:rsidRPr="00DA0B5C">
        <w:rPr>
          <w:rFonts w:ascii="Times New Roman" w:eastAsia="Times New Roman" w:hAnsi="Times New Roman" w:cs="Times New Roman"/>
          <w:sz w:val="16"/>
          <w:szCs w:val="16"/>
          <w:lang w:eastAsia="ru-RU"/>
        </w:rPr>
        <w:t xml:space="preserve">Настоящий Порядок определяет порядок установления льготной арендной платы и ее размеры физическим или юридическим лицам при предоставлении в аренду неиспользуемых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являющихся собственностью муниципального образования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 Пензенской области и находящихся в неудовлетворительном состоянии (далее - объекты культурного наследия), а также порядок расторжения договоров</w:t>
      </w:r>
      <w:proofErr w:type="gramEnd"/>
      <w:r w:rsidRPr="00DA0B5C">
        <w:rPr>
          <w:rFonts w:ascii="Times New Roman" w:eastAsia="Times New Roman" w:hAnsi="Times New Roman" w:cs="Times New Roman"/>
          <w:sz w:val="16"/>
          <w:szCs w:val="16"/>
          <w:lang w:eastAsia="ru-RU"/>
        </w:rPr>
        <w:t xml:space="preserve"> аренды таких объектов культурного наследия (далее - договоры аренды).</w:t>
      </w:r>
    </w:p>
    <w:p w:rsidR="00DA0B5C" w:rsidRPr="00DA0B5C" w:rsidRDefault="00DA0B5C" w:rsidP="00DA0B5C">
      <w:pPr>
        <w:autoSpaceDE w:val="0"/>
        <w:autoSpaceDN w:val="0"/>
        <w:adjustRightInd w:val="0"/>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Решение об установлении льготной арендной платы принимается администрацией Мокшанского района Пензенской области (далее - арендодатель).</w:t>
      </w:r>
    </w:p>
    <w:p w:rsidR="00DA0B5C" w:rsidRPr="00DA0B5C" w:rsidRDefault="00DA0B5C" w:rsidP="00DA0B5C">
      <w:pPr>
        <w:autoSpaceDE w:val="0"/>
        <w:autoSpaceDN w:val="0"/>
        <w:adjustRightInd w:val="0"/>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Основанием для установления льготной арендной платы является:</w:t>
      </w:r>
    </w:p>
    <w:p w:rsidR="00DA0B5C" w:rsidRPr="00DA0B5C" w:rsidRDefault="00DA0B5C" w:rsidP="00DA0B5C">
      <w:pPr>
        <w:autoSpaceDE w:val="0"/>
        <w:autoSpaceDN w:val="0"/>
        <w:adjustRightInd w:val="0"/>
        <w:ind w:firstLine="540"/>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 xml:space="preserve">-отнесение объекта культурного наследия к объектам культурного наследия, находящимся в неудовлетворительном состоянии, в соответствии с критериями отнесения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Российский Федерации, к объектам культурного наследия, находящимся в неудовлетворительном состоянии, утвержденными  Постановлением Правительства </w:t>
      </w:r>
      <w:r w:rsidRPr="00DA0B5C">
        <w:rPr>
          <w:rFonts w:ascii="Times New Roman" w:eastAsia="Calibri" w:hAnsi="Times New Roman" w:cs="Times New Roman"/>
          <w:sz w:val="16"/>
          <w:szCs w:val="16"/>
          <w:lang w:eastAsia="ru-RU"/>
        </w:rPr>
        <w:t>Российской Федерации от 29 июня 2015 года № 646 «Об утверждении критериев отнесения объектов культурного</w:t>
      </w:r>
      <w:proofErr w:type="gramEnd"/>
      <w:r w:rsidRPr="00DA0B5C">
        <w:rPr>
          <w:rFonts w:ascii="Times New Roman" w:eastAsia="Calibri" w:hAnsi="Times New Roman" w:cs="Times New Roman"/>
          <w:sz w:val="16"/>
          <w:szCs w:val="16"/>
          <w:lang w:eastAsia="ru-RU"/>
        </w:rPr>
        <w:t xml:space="preserve"> наследия, включенных в единый государственный реестр объектов культурного наследия (памятников истории и культуры) народов Российской Федерации, к объектам культурного наследия, находящимся в неудовлетворительном состоянии»</w:t>
      </w:r>
      <w:r w:rsidRPr="00DA0B5C">
        <w:rPr>
          <w:rFonts w:ascii="Times New Roman" w:eastAsia="Times New Roman" w:hAnsi="Times New Roman" w:cs="Times New Roman"/>
          <w:sz w:val="16"/>
          <w:szCs w:val="16"/>
          <w:lang w:eastAsia="ru-RU"/>
        </w:rPr>
        <w:t>.</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3. Объекты культурного наследия, отнесенные к объектам культурного наследия, находящимся в неудовлетворительном состоянии, предоставляются в аренду по результатам проведения аукциона на право заключения договора аренды (далее - аукцион) администрацией, либо иными специализированными организациями по подготовке и проведению аукциона на право заключения договора аренды на основании заключенных с ними договоров (далее - организатор аукциона).</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6. Аукцион проводится в порядке, установленном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 февраля 2010 года № 67.</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7. Условия установления льготной арендной платы:</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1) отнесение объекта культурного наследия к объектам культурного наследия, находящимся в неудовлетворительном состоянии;</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заключение договора аренды на срок не менее 15 лет и проведение арендатором работ по сохранению объекта культурного наследия, находящегося в неудовлетворительном состоянии, предусмотренных статьями 40 - 45 Федерального закона от 25 июня 2002 года № 73-ФЗ «Об объектах культурного наследия (памятниках истории и культуры) народов Российской Федерации» (далее - Федеральный закон);</w:t>
      </w:r>
    </w:p>
    <w:p w:rsidR="00DA0B5C" w:rsidRPr="00DA0B5C" w:rsidRDefault="00DA0B5C" w:rsidP="00DA0B5C">
      <w:pPr>
        <w:ind w:firstLine="540"/>
        <w:rPr>
          <w:rFonts w:ascii="Times New Roman" w:eastAsia="Times New Roman" w:hAnsi="Times New Roman" w:cs="Times New Roman"/>
          <w:sz w:val="16"/>
          <w:szCs w:val="16"/>
          <w:lang w:eastAsia="ru-RU"/>
        </w:rPr>
      </w:pPr>
      <w:proofErr w:type="gramStart"/>
      <w:r w:rsidRPr="00DA0B5C">
        <w:rPr>
          <w:rFonts w:ascii="Times New Roman" w:eastAsia="Times New Roman" w:hAnsi="Times New Roman" w:cs="Times New Roman"/>
          <w:sz w:val="16"/>
          <w:szCs w:val="16"/>
          <w:lang w:eastAsia="ru-RU"/>
        </w:rPr>
        <w:t>3) обязательство арендатора о проведении работ по сохранению объекта культурного наследия с установленными требованиями охранного обязательства, предусмотренного статьей 47.6 Федерального закона, в срок, не превышающий семи лет со дня передачи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w:t>
      </w:r>
      <w:proofErr w:type="gramEnd"/>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4) отказ арендатора от права требовать возмещения стоимости неотделимых улучшений, произведенных арендатором в период действия договора аренды;</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lastRenderedPageBreak/>
        <w:t>5) право арендодателя на отказ от исполнения договора в одностороннем порядке в случае нарушения арендатором условий охранного обязательства, если соответствующие нарушения не устранены в срок, не превышающий шести месяцев со дня установления факта нарушений.</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8. Информация о проведен</w:t>
      </w:r>
      <w:proofErr w:type="gramStart"/>
      <w:r w:rsidRPr="00DA0B5C">
        <w:rPr>
          <w:rFonts w:ascii="Times New Roman" w:eastAsia="Times New Roman" w:hAnsi="Times New Roman" w:cs="Times New Roman"/>
          <w:sz w:val="16"/>
          <w:szCs w:val="16"/>
          <w:lang w:eastAsia="ru-RU"/>
        </w:rPr>
        <w:t>ии ау</w:t>
      </w:r>
      <w:proofErr w:type="gramEnd"/>
      <w:r w:rsidRPr="00DA0B5C">
        <w:rPr>
          <w:rFonts w:ascii="Times New Roman" w:eastAsia="Times New Roman" w:hAnsi="Times New Roman" w:cs="Times New Roman"/>
          <w:sz w:val="16"/>
          <w:szCs w:val="16"/>
          <w:lang w:eastAsia="ru-RU"/>
        </w:rPr>
        <w:t>кциона размещается в информационно-телекоммуникационной сети "Интернет" на официальном сайте для размещения информации о проведении торгов, определенном Правительством Российской Федерации, https://torgi.gov.ru/.</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9. В составе информации о проведен</w:t>
      </w:r>
      <w:proofErr w:type="gramStart"/>
      <w:r w:rsidRPr="00DA0B5C">
        <w:rPr>
          <w:rFonts w:ascii="Times New Roman" w:eastAsia="Times New Roman" w:hAnsi="Times New Roman" w:cs="Times New Roman"/>
          <w:sz w:val="16"/>
          <w:szCs w:val="16"/>
          <w:lang w:eastAsia="ru-RU"/>
        </w:rPr>
        <w:t>ии ау</w:t>
      </w:r>
      <w:proofErr w:type="gramEnd"/>
      <w:r w:rsidRPr="00DA0B5C">
        <w:rPr>
          <w:rFonts w:ascii="Times New Roman" w:eastAsia="Times New Roman" w:hAnsi="Times New Roman" w:cs="Times New Roman"/>
          <w:sz w:val="16"/>
          <w:szCs w:val="16"/>
          <w:lang w:eastAsia="ru-RU"/>
        </w:rPr>
        <w:t>кциона, помимо иной информации, предусмотренной законодательством Российской Федерации, размещаются:</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1) основные характеристики предлагаемого в аренду объекта культурного наследия, отнесенного к объектам культурного наследия, находящимся в неудовлетворительном состоянии, и описание предмета его охраны в соответствии с охранным обязательством, предусмотренным статьей 47.6 Федерального закона;</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проект договора аренды;</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3) обязательство арендатора по подготовке и согласованию проектной документации по сохранению объекта культурного наследия в срок, не превышающий двух лет со дня передачи объекта культурного наследия в аренду;</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4) обязательство арендатора провести работы по сохранению объекта культурного наследия в срок, не превышающий семи лет со дня передачи объекта культурного наследия в аренду.</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10. При проведен</w:t>
      </w:r>
      <w:proofErr w:type="gramStart"/>
      <w:r w:rsidRPr="00DA0B5C">
        <w:rPr>
          <w:rFonts w:ascii="Times New Roman" w:eastAsia="Times New Roman" w:hAnsi="Times New Roman" w:cs="Times New Roman"/>
          <w:sz w:val="16"/>
          <w:szCs w:val="16"/>
          <w:lang w:eastAsia="ru-RU"/>
        </w:rPr>
        <w:t>ии ау</w:t>
      </w:r>
      <w:proofErr w:type="gramEnd"/>
      <w:r w:rsidRPr="00DA0B5C">
        <w:rPr>
          <w:rFonts w:ascii="Times New Roman" w:eastAsia="Times New Roman" w:hAnsi="Times New Roman" w:cs="Times New Roman"/>
          <w:sz w:val="16"/>
          <w:szCs w:val="16"/>
          <w:lang w:eastAsia="ru-RU"/>
        </w:rPr>
        <w:t>кциона на право заключения договора аренды в отношении объекта культурного наследия начальный (минимальный) размер льготной арендной платы устанавливается в размере одного рубля за один объект культурного наследия в год. Определенный по результатам проведения аукциона размер арендной платы в течение периода действия договора аренды увеличению не подлежит.</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Льготная арендная плата устанавливается на весь срок договора аренды.</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Льготная арендная плата устанавливается со дня </w:t>
      </w:r>
      <w:proofErr w:type="gramStart"/>
      <w:r w:rsidRPr="00DA0B5C">
        <w:rPr>
          <w:rFonts w:ascii="Times New Roman" w:eastAsia="Times New Roman" w:hAnsi="Times New Roman" w:cs="Times New Roman"/>
          <w:sz w:val="16"/>
          <w:szCs w:val="16"/>
          <w:lang w:eastAsia="ru-RU"/>
        </w:rPr>
        <w:t>заключения договора аренды объекта культурного наследия</w:t>
      </w:r>
      <w:proofErr w:type="gramEnd"/>
      <w:r w:rsidRPr="00DA0B5C">
        <w:rPr>
          <w:rFonts w:ascii="Times New Roman" w:eastAsia="Times New Roman" w:hAnsi="Times New Roman" w:cs="Times New Roman"/>
          <w:sz w:val="16"/>
          <w:szCs w:val="16"/>
          <w:lang w:eastAsia="ru-RU"/>
        </w:rPr>
        <w:t>.</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На основании заключенного договора аренды объекта культурного наследия с арендатором заключается договор аренды земельного участка, на котором расположен объект культурного наследия, в соответствии с действующим законодательством.</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Льготная арендная плата за земельный участок не устанавливается.</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11. При заключении договора аренды в отношении объекта культурного наследия без проведения конкурса или аукциона на право заключения договора согласно ст. 17.1 Федерального закона от 26.07.2006 № 135-ФЗ «О защите конкуренции» размер арендной платы устанавливается в размере 1 рубля в год за один объект культурного наследия. </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12. </w:t>
      </w:r>
      <w:proofErr w:type="gramStart"/>
      <w:r w:rsidRPr="00DA0B5C">
        <w:rPr>
          <w:rFonts w:ascii="Times New Roman" w:eastAsia="Times New Roman" w:hAnsi="Times New Roman" w:cs="Times New Roman"/>
          <w:sz w:val="16"/>
          <w:szCs w:val="16"/>
          <w:lang w:eastAsia="ru-RU"/>
        </w:rPr>
        <w:t>При нарушении арендатором обязанности подготовить и согласовать проектную документацию по сохранению объекта культурного наследия в срок, не превышающий двух лет со дня передачи его в аренду, либо провести работы по сохранению объекта культурного наследия в соответствии с охранным обязательством в срок, не превышающий семи лет со дня передачи указанного объекта культурного наследия в аренду, арендодатель обращается в суд с иском</w:t>
      </w:r>
      <w:proofErr w:type="gramEnd"/>
      <w:r w:rsidRPr="00DA0B5C">
        <w:rPr>
          <w:rFonts w:ascii="Times New Roman" w:eastAsia="Times New Roman" w:hAnsi="Times New Roman" w:cs="Times New Roman"/>
          <w:sz w:val="16"/>
          <w:szCs w:val="16"/>
          <w:lang w:eastAsia="ru-RU"/>
        </w:rPr>
        <w:t xml:space="preserve"> о расторжении договора аренды в соответствии с действующим законодательством.</w:t>
      </w:r>
    </w:p>
    <w:p w:rsidR="00DA0B5C" w:rsidRPr="00DA0B5C" w:rsidRDefault="00DA0B5C" w:rsidP="00DA0B5C">
      <w:pPr>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13. Одновременно о заключении договора аренды объекта культурного наследия с арендатором заключается договор аренды земельного участка, на котором располагается объект культурного наследия, в соответствии с действующим законодательством. Льготная арендная плата за земельный участок не устанавливается.</w:t>
      </w:r>
    </w:p>
    <w:p w:rsidR="00DA0B5C" w:rsidRPr="00DA0B5C" w:rsidRDefault="00DA0B5C" w:rsidP="00DA0B5C">
      <w:pPr>
        <w:ind w:firstLine="540"/>
        <w:rPr>
          <w:rFonts w:ascii="Times New Roman" w:eastAsia="Times New Roman" w:hAnsi="Times New Roman" w:cs="Times New Roman"/>
          <w:sz w:val="16"/>
          <w:szCs w:val="16"/>
          <w:lang w:eastAsia="ru-RU"/>
        </w:rPr>
      </w:pPr>
    </w:p>
    <w:tbl>
      <w:tblPr>
        <w:tblpPr w:leftFromText="180" w:rightFromText="180" w:vertAnchor="text" w:horzAnchor="margin" w:tblpY="-47"/>
        <w:tblW w:w="9606" w:type="dxa"/>
        <w:tblLayout w:type="fixed"/>
        <w:tblCellMar>
          <w:left w:w="0" w:type="dxa"/>
          <w:right w:w="0" w:type="dxa"/>
        </w:tblCellMar>
        <w:tblLook w:val="01E0" w:firstRow="1" w:lastRow="1" w:firstColumn="1" w:lastColumn="1" w:noHBand="0" w:noVBand="0"/>
      </w:tblPr>
      <w:tblGrid>
        <w:gridCol w:w="9606"/>
      </w:tblGrid>
      <w:tr w:rsidR="00DA0B5C" w:rsidRPr="00DA0B5C" w:rsidTr="00DA0B5C">
        <w:tc>
          <w:tcPr>
            <w:tcW w:w="9606" w:type="dxa"/>
          </w:tcPr>
          <w:p w:rsidR="00DA0B5C" w:rsidRDefault="00DA0B5C" w:rsidP="00DA0B5C">
            <w:pPr>
              <w:widowControl w:val="0"/>
              <w:jc w:val="center"/>
              <w:rPr>
                <w:rFonts w:ascii="Times New Roman" w:eastAsia="Times New Roman" w:hAnsi="Times New Roman" w:cs="Times New Roman"/>
                <w:b/>
                <w:sz w:val="16"/>
                <w:szCs w:val="16"/>
                <w:lang w:eastAsia="ru-RU"/>
              </w:rPr>
            </w:pPr>
          </w:p>
          <w:p w:rsidR="00DA0B5C" w:rsidRDefault="00DA0B5C" w:rsidP="00DA0B5C">
            <w:pPr>
              <w:widowControl w:val="0"/>
              <w:jc w:val="center"/>
              <w:rPr>
                <w:rFonts w:ascii="Times New Roman" w:eastAsia="Times New Roman" w:hAnsi="Times New Roman" w:cs="Times New Roman"/>
                <w:b/>
                <w:sz w:val="16"/>
                <w:szCs w:val="16"/>
                <w:lang w:eastAsia="ru-RU"/>
              </w:rPr>
            </w:pPr>
          </w:p>
          <w:p w:rsidR="00DA0B5C" w:rsidRDefault="00DA0B5C" w:rsidP="00DA0B5C">
            <w:pPr>
              <w:widowControl w:val="0"/>
              <w:jc w:val="center"/>
              <w:rPr>
                <w:rFonts w:ascii="Times New Roman" w:eastAsia="Times New Roman" w:hAnsi="Times New Roman" w:cs="Times New Roman"/>
                <w:b/>
                <w:sz w:val="16"/>
                <w:szCs w:val="16"/>
                <w:lang w:eastAsia="ru-RU"/>
              </w:rPr>
            </w:pPr>
          </w:p>
          <w:p w:rsidR="00DA0B5C" w:rsidRPr="00DA0B5C" w:rsidRDefault="00DA0B5C" w:rsidP="00DA0B5C">
            <w:pPr>
              <w:widowControl w:val="0"/>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СОБРАНИЕ ПРЕДСТАВИТЕЛЕЙ</w:t>
            </w:r>
          </w:p>
          <w:p w:rsidR="00DA0B5C" w:rsidRPr="00DA0B5C" w:rsidRDefault="00DA0B5C" w:rsidP="00DA0B5C">
            <w:pPr>
              <w:widowControl w:val="0"/>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МОКШАНСКОГО РАЙОНА ПЕНЗЕНСКОЙ ОБЛАСТИ</w:t>
            </w:r>
          </w:p>
          <w:p w:rsidR="00DA0B5C" w:rsidRPr="00DA0B5C" w:rsidRDefault="00DA0B5C" w:rsidP="00DA0B5C">
            <w:pPr>
              <w:widowControl w:val="0"/>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ЧЕТВЁРТОГО СОЗЫВА</w:t>
            </w:r>
          </w:p>
        </w:tc>
      </w:tr>
      <w:tr w:rsidR="00DA0B5C" w:rsidRPr="00DA0B5C" w:rsidTr="00DA0B5C">
        <w:trPr>
          <w:trHeight w:val="397"/>
        </w:trPr>
        <w:tc>
          <w:tcPr>
            <w:tcW w:w="9606" w:type="dxa"/>
          </w:tcPr>
          <w:p w:rsidR="00DA0B5C" w:rsidRPr="00DA0B5C" w:rsidRDefault="00DA0B5C" w:rsidP="00DA0B5C">
            <w:pPr>
              <w:widowControl w:val="0"/>
              <w:jc w:val="center"/>
              <w:rPr>
                <w:rFonts w:ascii="Times New Roman" w:eastAsia="Times New Roman" w:hAnsi="Times New Roman" w:cs="Times New Roman"/>
                <w:sz w:val="16"/>
                <w:szCs w:val="16"/>
                <w:lang w:eastAsia="ru-RU"/>
              </w:rPr>
            </w:pPr>
          </w:p>
        </w:tc>
      </w:tr>
      <w:tr w:rsidR="00DA0B5C" w:rsidRPr="00DA0B5C" w:rsidTr="00DA0B5C">
        <w:tc>
          <w:tcPr>
            <w:tcW w:w="9606" w:type="dxa"/>
          </w:tcPr>
          <w:p w:rsidR="00DA0B5C" w:rsidRPr="00DA0B5C" w:rsidRDefault="00DA0B5C" w:rsidP="00DA0B5C">
            <w:pPr>
              <w:keepNext/>
              <w:ind w:left="567"/>
              <w:jc w:val="center"/>
              <w:outlineLvl w:val="2"/>
              <w:rPr>
                <w:rFonts w:ascii="Times New Roman" w:eastAsia="Times New Roman" w:hAnsi="Times New Roman" w:cs="Times New Roman"/>
                <w:b/>
                <w:sz w:val="16"/>
                <w:szCs w:val="16"/>
                <w:lang w:eastAsia="ru-RU"/>
              </w:rPr>
            </w:pPr>
            <w:proofErr w:type="gramStart"/>
            <w:r w:rsidRPr="00DA0B5C">
              <w:rPr>
                <w:rFonts w:ascii="Times New Roman" w:eastAsia="Times New Roman" w:hAnsi="Times New Roman" w:cs="Times New Roman"/>
                <w:b/>
                <w:sz w:val="16"/>
                <w:szCs w:val="16"/>
                <w:lang w:eastAsia="ru-RU"/>
              </w:rPr>
              <w:t>Р</w:t>
            </w:r>
            <w:proofErr w:type="gramEnd"/>
            <w:r w:rsidRPr="00DA0B5C">
              <w:rPr>
                <w:rFonts w:ascii="Times New Roman" w:eastAsia="Times New Roman" w:hAnsi="Times New Roman" w:cs="Times New Roman"/>
                <w:b/>
                <w:sz w:val="16"/>
                <w:szCs w:val="16"/>
                <w:lang w:eastAsia="ru-RU"/>
              </w:rPr>
              <w:t xml:space="preserve"> Е Ш Е Н И Е</w:t>
            </w:r>
          </w:p>
          <w:p w:rsidR="00DA0B5C" w:rsidRPr="00DA0B5C" w:rsidRDefault="00DA0B5C" w:rsidP="00DA0B5C">
            <w:pPr>
              <w:widowControl w:val="0"/>
              <w:jc w:val="center"/>
              <w:rPr>
                <w:rFonts w:ascii="Times New Roman" w:eastAsia="Times New Roman" w:hAnsi="Times New Roman" w:cs="Times New Roman"/>
                <w:b/>
                <w:i/>
                <w:sz w:val="16"/>
                <w:szCs w:val="16"/>
              </w:rPr>
            </w:pPr>
          </w:p>
        </w:tc>
      </w:tr>
    </w:tbl>
    <w:p w:rsidR="00DA0B5C" w:rsidRPr="00DA0B5C" w:rsidRDefault="00DA0B5C" w:rsidP="00DA0B5C">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page" w:tblpX="4066" w:tblpY="-1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A0B5C" w:rsidRPr="00DA0B5C" w:rsidTr="00DA0B5C">
        <w:tc>
          <w:tcPr>
            <w:tcW w:w="284" w:type="dxa"/>
            <w:vAlign w:val="bottom"/>
          </w:tcPr>
          <w:p w:rsidR="00DA0B5C" w:rsidRPr="00DA0B5C" w:rsidRDefault="00DA0B5C" w:rsidP="00DA0B5C">
            <w:pPr>
              <w:widowControl w:val="0"/>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A0B5C" w:rsidRPr="00DA0B5C" w:rsidRDefault="00DA0B5C" w:rsidP="00DA0B5C">
            <w:pPr>
              <w:widowControl w:val="0"/>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06 сентября 2021 года</w:t>
            </w:r>
          </w:p>
        </w:tc>
        <w:tc>
          <w:tcPr>
            <w:tcW w:w="397" w:type="dxa"/>
          </w:tcPr>
          <w:p w:rsidR="00DA0B5C" w:rsidRPr="00DA0B5C" w:rsidRDefault="00DA0B5C" w:rsidP="00DA0B5C">
            <w:pPr>
              <w:widowControl w:val="0"/>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DA0B5C" w:rsidRPr="00DA0B5C" w:rsidRDefault="00DA0B5C" w:rsidP="00DA0B5C">
            <w:pPr>
              <w:widowControl w:val="0"/>
              <w:jc w:val="cente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645-59/4</w:t>
            </w:r>
          </w:p>
        </w:tc>
      </w:tr>
      <w:tr w:rsidR="00DA0B5C" w:rsidRPr="00DA0B5C" w:rsidTr="00DA0B5C">
        <w:tc>
          <w:tcPr>
            <w:tcW w:w="4650" w:type="dxa"/>
            <w:gridSpan w:val="4"/>
          </w:tcPr>
          <w:p w:rsidR="00DA0B5C" w:rsidRPr="00DA0B5C" w:rsidRDefault="00DA0B5C" w:rsidP="00DA0B5C">
            <w:pPr>
              <w:widowControl w:val="0"/>
              <w:jc w:val="center"/>
              <w:rPr>
                <w:rFonts w:ascii="Times New Roman" w:eastAsia="Times New Roman" w:hAnsi="Times New Roman" w:cs="Times New Roman"/>
                <w:sz w:val="16"/>
                <w:szCs w:val="16"/>
                <w:lang w:eastAsia="ru-RU"/>
              </w:rPr>
            </w:pPr>
            <w:proofErr w:type="spellStart"/>
            <w:r w:rsidRPr="00DA0B5C">
              <w:rPr>
                <w:rFonts w:ascii="Times New Roman" w:eastAsia="Times New Roman" w:hAnsi="Times New Roman" w:cs="Times New Roman"/>
                <w:sz w:val="16"/>
                <w:szCs w:val="16"/>
                <w:lang w:eastAsia="ru-RU"/>
              </w:rPr>
              <w:t>р.п</w:t>
            </w:r>
            <w:proofErr w:type="spellEnd"/>
            <w:r w:rsidRPr="00DA0B5C">
              <w:rPr>
                <w:rFonts w:ascii="Times New Roman" w:eastAsia="Times New Roman" w:hAnsi="Times New Roman" w:cs="Times New Roman"/>
                <w:sz w:val="16"/>
                <w:szCs w:val="16"/>
                <w:lang w:eastAsia="ru-RU"/>
              </w:rPr>
              <w:t>. Мокшан</w:t>
            </w:r>
          </w:p>
        </w:tc>
      </w:tr>
    </w:tbl>
    <w:p w:rsidR="00DA0B5C" w:rsidRPr="00DA0B5C" w:rsidRDefault="00DA0B5C" w:rsidP="00DA0B5C">
      <w:pPr>
        <w:widowControl w:val="0"/>
        <w:jc w:val="left"/>
        <w:rPr>
          <w:rFonts w:ascii="Times New Roman" w:eastAsia="Times New Roman" w:hAnsi="Times New Roman" w:cs="Times New Roman"/>
          <w:vanish/>
          <w:sz w:val="16"/>
          <w:szCs w:val="16"/>
          <w:lang w:eastAsia="ru-RU"/>
        </w:rPr>
      </w:pPr>
    </w:p>
    <w:p w:rsidR="00DA0B5C" w:rsidRPr="00DA0B5C" w:rsidRDefault="00DA0B5C" w:rsidP="00DA0B5C">
      <w:pPr>
        <w:widowControl w:val="0"/>
        <w:jc w:val="center"/>
        <w:rPr>
          <w:rFonts w:ascii="Times New Roman" w:eastAsia="Times New Roman" w:hAnsi="Times New Roman" w:cs="Times New Roman"/>
          <w:sz w:val="16"/>
          <w:szCs w:val="16"/>
          <w:lang w:eastAsia="ru-RU"/>
        </w:rPr>
      </w:pPr>
    </w:p>
    <w:p w:rsidR="00DA0B5C" w:rsidRPr="00DA0B5C" w:rsidRDefault="00DA0B5C" w:rsidP="00DA0B5C">
      <w:pPr>
        <w:widowControl w:val="0"/>
        <w:jc w:val="left"/>
        <w:rPr>
          <w:rFonts w:ascii="Times New Roman" w:eastAsia="Times New Roman" w:hAnsi="Times New Roman" w:cs="Times New Roman"/>
          <w:sz w:val="16"/>
          <w:szCs w:val="16"/>
          <w:lang w:eastAsia="ru-RU"/>
        </w:rPr>
      </w:pPr>
    </w:p>
    <w:p w:rsidR="00DA0B5C" w:rsidRPr="00DA0B5C" w:rsidRDefault="00DA0B5C" w:rsidP="00DA0B5C">
      <w:pPr>
        <w:widowControl w:val="0"/>
        <w:ind w:firstLine="540"/>
        <w:jc w:val="center"/>
        <w:rPr>
          <w:rFonts w:ascii="Times New Roman" w:eastAsia="Times New Roman" w:hAnsi="Times New Roman" w:cs="Times New Roman"/>
          <w:sz w:val="16"/>
          <w:szCs w:val="16"/>
          <w:lang w:eastAsia="ru-RU"/>
        </w:rPr>
      </w:pPr>
    </w:p>
    <w:p w:rsidR="00DA0B5C" w:rsidRPr="00DA0B5C" w:rsidRDefault="00DA0B5C" w:rsidP="00DA0B5C">
      <w:pPr>
        <w:ind w:firstLine="567"/>
        <w:jc w:val="center"/>
        <w:rPr>
          <w:rFonts w:ascii="Times New Roman" w:eastAsia="Times New Roman" w:hAnsi="Times New Roman" w:cs="Times New Roman"/>
          <w:b/>
          <w:bCs/>
          <w:sz w:val="16"/>
          <w:szCs w:val="16"/>
          <w:lang w:eastAsia="ru-RU"/>
        </w:rPr>
      </w:pPr>
      <w:r w:rsidRPr="00DA0B5C">
        <w:rPr>
          <w:rFonts w:ascii="Times New Roman" w:eastAsia="Times New Roman" w:hAnsi="Times New Roman" w:cs="Times New Roman"/>
          <w:b/>
          <w:bCs/>
          <w:sz w:val="16"/>
          <w:szCs w:val="16"/>
          <w:lang w:eastAsia="ru-RU"/>
        </w:rPr>
        <w:t xml:space="preserve">О внесении изменений в решение Собрания представителей Мокшанского района Пензенской области от 29.05.2013 №281-26/3 «Об </w:t>
      </w:r>
      <w:r w:rsidRPr="00DA0B5C">
        <w:rPr>
          <w:rFonts w:ascii="Times New Roman" w:eastAsia="Times New Roman" w:hAnsi="Times New Roman" w:cs="Times New Roman"/>
          <w:b/>
          <w:bCs/>
          <w:color w:val="000000"/>
          <w:sz w:val="16"/>
          <w:szCs w:val="16"/>
          <w:lang w:eastAsia="ru-RU"/>
        </w:rPr>
        <w:t xml:space="preserve">определении размера стоимости движимого имущества, учитываемого в реестре муниципальной собственности </w:t>
      </w:r>
      <w:r w:rsidRPr="00DA0B5C">
        <w:rPr>
          <w:rFonts w:ascii="Times New Roman" w:eastAsia="Times New Roman" w:hAnsi="Times New Roman" w:cs="Times New Roman"/>
          <w:b/>
          <w:bCs/>
          <w:sz w:val="16"/>
          <w:szCs w:val="16"/>
          <w:lang w:eastAsia="ru-RU"/>
        </w:rPr>
        <w:t xml:space="preserve">муниципального образования </w:t>
      </w:r>
      <w:proofErr w:type="spellStart"/>
      <w:r w:rsidRPr="00DA0B5C">
        <w:rPr>
          <w:rFonts w:ascii="Times New Roman" w:eastAsia="Times New Roman" w:hAnsi="Times New Roman" w:cs="Times New Roman"/>
          <w:b/>
          <w:bCs/>
          <w:sz w:val="16"/>
          <w:szCs w:val="16"/>
          <w:lang w:eastAsia="ru-RU"/>
        </w:rPr>
        <w:t>Мокшанский</w:t>
      </w:r>
      <w:proofErr w:type="spellEnd"/>
      <w:r w:rsidRPr="00DA0B5C">
        <w:rPr>
          <w:rFonts w:ascii="Times New Roman" w:eastAsia="Times New Roman" w:hAnsi="Times New Roman" w:cs="Times New Roman"/>
          <w:b/>
          <w:bCs/>
          <w:sz w:val="16"/>
          <w:szCs w:val="16"/>
          <w:lang w:eastAsia="ru-RU"/>
        </w:rPr>
        <w:t xml:space="preserve"> район Пензенской области»</w:t>
      </w:r>
    </w:p>
    <w:p w:rsidR="00DA0B5C" w:rsidRPr="00DA0B5C" w:rsidRDefault="00DA0B5C" w:rsidP="00DA0B5C">
      <w:pPr>
        <w:widowControl w:val="0"/>
        <w:jc w:val="left"/>
        <w:rPr>
          <w:rFonts w:ascii="Times New Roman" w:eastAsia="Times New Roman" w:hAnsi="Times New Roman" w:cs="Times New Roman"/>
          <w:sz w:val="16"/>
          <w:szCs w:val="16"/>
          <w:lang w:eastAsia="ru-RU"/>
        </w:rPr>
      </w:pPr>
    </w:p>
    <w:p w:rsidR="00DA0B5C" w:rsidRPr="00DA0B5C" w:rsidRDefault="00DA0B5C" w:rsidP="00DA0B5C">
      <w:pPr>
        <w:widowControl w:val="0"/>
        <w:jc w:val="left"/>
        <w:rPr>
          <w:rFonts w:ascii="Times New Roman" w:eastAsia="Times New Roman" w:hAnsi="Times New Roman" w:cs="Times New Roman"/>
          <w:sz w:val="8"/>
          <w:szCs w:val="8"/>
          <w:lang w:eastAsia="ru-RU"/>
        </w:rPr>
      </w:pPr>
    </w:p>
    <w:p w:rsidR="00DA0B5C" w:rsidRPr="00DA0B5C" w:rsidRDefault="00DA0B5C" w:rsidP="00DA0B5C">
      <w:pPr>
        <w:widowControl w:val="0"/>
        <w:ind w:firstLine="54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Руководствуясь Федеральным законом от 06.10.2003 № 131-ФЗ «Об общих принципах организации местного самоуправления в Российской Федерации», приказом Минэкономразвития Российской Федерации от 30.08.2011 № 424 «Об утверждении порядка ведения органами местного самоуправления реестров муниципального имущества», руководствуясь Уставом Мокшанского района, </w:t>
      </w:r>
    </w:p>
    <w:p w:rsidR="00DA0B5C" w:rsidRPr="00DA0B5C" w:rsidRDefault="00DA0B5C" w:rsidP="00DA0B5C">
      <w:pPr>
        <w:widowControl w:val="0"/>
        <w:ind w:firstLine="708"/>
        <w:rPr>
          <w:rFonts w:ascii="Times New Roman" w:eastAsia="Times New Roman" w:hAnsi="Times New Roman" w:cs="Times New Roman"/>
          <w:sz w:val="8"/>
          <w:szCs w:val="8"/>
          <w:lang w:eastAsia="ru-RU"/>
        </w:rPr>
      </w:pPr>
    </w:p>
    <w:p w:rsidR="00DA0B5C" w:rsidRPr="00DA0B5C" w:rsidRDefault="00DA0B5C" w:rsidP="00DA0B5C">
      <w:pPr>
        <w:widowControl w:val="0"/>
        <w:ind w:firstLine="708"/>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Собрание представителей Мокшанского района решило:</w:t>
      </w:r>
    </w:p>
    <w:p w:rsidR="00DA0B5C" w:rsidRPr="00DA0B5C" w:rsidRDefault="00DA0B5C" w:rsidP="00DA0B5C">
      <w:pPr>
        <w:widowControl w:val="0"/>
        <w:ind w:firstLine="708"/>
        <w:rPr>
          <w:rFonts w:ascii="Times New Roman" w:eastAsia="Times New Roman" w:hAnsi="Times New Roman" w:cs="Times New Roman"/>
          <w:sz w:val="16"/>
          <w:szCs w:val="16"/>
          <w:lang w:eastAsia="ru-RU"/>
        </w:rPr>
      </w:pPr>
    </w:p>
    <w:p w:rsidR="00DA0B5C" w:rsidRPr="00DA0B5C" w:rsidRDefault="00DA0B5C" w:rsidP="00DA0B5C">
      <w:pPr>
        <w:keepNext/>
        <w:ind w:right="43" w:firstLine="540"/>
        <w:outlineLvl w:val="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1. Внести изменение в решение Собрания представителей Мокшанского района Пензенской области от 29.05.2013 №281-26/3 «Об определении размера стоимости движимого имущества, учитываемого в реестре муниципальной собственности муниципального образования </w:t>
      </w:r>
      <w:proofErr w:type="spellStart"/>
      <w:r w:rsidRPr="00DA0B5C">
        <w:rPr>
          <w:rFonts w:ascii="Times New Roman" w:eastAsia="Times New Roman" w:hAnsi="Times New Roman" w:cs="Times New Roman"/>
          <w:sz w:val="16"/>
          <w:szCs w:val="16"/>
          <w:lang w:eastAsia="ru-RU"/>
        </w:rPr>
        <w:t>Мокшанский</w:t>
      </w:r>
      <w:proofErr w:type="spellEnd"/>
      <w:r w:rsidRPr="00DA0B5C">
        <w:rPr>
          <w:rFonts w:ascii="Times New Roman" w:eastAsia="Times New Roman" w:hAnsi="Times New Roman" w:cs="Times New Roman"/>
          <w:sz w:val="16"/>
          <w:szCs w:val="16"/>
          <w:lang w:eastAsia="ru-RU"/>
        </w:rPr>
        <w:t xml:space="preserve"> район Пензенской области», изложив </w:t>
      </w:r>
      <w:r w:rsidRPr="00DA0B5C">
        <w:rPr>
          <w:rFonts w:ascii="Times New Roman" w:eastAsia="Times New Roman" w:hAnsi="Times New Roman" w:cs="Times New Roman"/>
          <w:bCs/>
          <w:color w:val="000000"/>
          <w:sz w:val="16"/>
          <w:szCs w:val="16"/>
          <w:lang w:eastAsia="ru-RU"/>
        </w:rPr>
        <w:t>пункт 1 в новой редакции</w:t>
      </w:r>
      <w:r w:rsidRPr="00DA0B5C">
        <w:rPr>
          <w:rFonts w:ascii="Times New Roman" w:eastAsia="Times New Roman" w:hAnsi="Times New Roman" w:cs="Times New Roman"/>
          <w:sz w:val="16"/>
          <w:szCs w:val="16"/>
          <w:lang w:eastAsia="ru-RU"/>
        </w:rPr>
        <w:t>:</w:t>
      </w:r>
    </w:p>
    <w:p w:rsidR="00DA0B5C" w:rsidRPr="00DA0B5C" w:rsidRDefault="00DA0B5C" w:rsidP="00DA0B5C">
      <w:pPr>
        <w:widowControl w:val="0"/>
        <w:ind w:firstLine="567"/>
        <w:rPr>
          <w:rFonts w:ascii="Times New Roman" w:eastAsia="Times New Roman" w:hAnsi="Times New Roman" w:cs="Times New Roman"/>
          <w:sz w:val="16"/>
          <w:szCs w:val="16"/>
        </w:rPr>
      </w:pPr>
      <w:r w:rsidRPr="00DA0B5C">
        <w:rPr>
          <w:rFonts w:ascii="Times New Roman" w:eastAsia="Times New Roman" w:hAnsi="Times New Roman" w:cs="Times New Roman"/>
          <w:sz w:val="16"/>
          <w:szCs w:val="16"/>
        </w:rPr>
        <w:t xml:space="preserve">«1. </w:t>
      </w:r>
      <w:proofErr w:type="gramStart"/>
      <w:r w:rsidRPr="00DA0B5C">
        <w:rPr>
          <w:rFonts w:ascii="Times New Roman" w:eastAsia="Times New Roman" w:hAnsi="Times New Roman" w:cs="Times New Roman"/>
          <w:sz w:val="16"/>
          <w:szCs w:val="16"/>
        </w:rPr>
        <w:t xml:space="preserve">Установить, что находящееся в муниципальной собственности муниципального образования </w:t>
      </w:r>
      <w:proofErr w:type="spellStart"/>
      <w:r w:rsidRPr="00DA0B5C">
        <w:rPr>
          <w:rFonts w:ascii="Times New Roman" w:eastAsia="Times New Roman" w:hAnsi="Times New Roman" w:cs="Times New Roman"/>
          <w:sz w:val="16"/>
          <w:szCs w:val="16"/>
        </w:rPr>
        <w:t>Мокшанский</w:t>
      </w:r>
      <w:proofErr w:type="spellEnd"/>
      <w:r w:rsidRPr="00DA0B5C">
        <w:rPr>
          <w:rFonts w:ascii="Times New Roman" w:eastAsia="Times New Roman" w:hAnsi="Times New Roman" w:cs="Times New Roman"/>
          <w:sz w:val="16"/>
          <w:szCs w:val="16"/>
        </w:rPr>
        <w:t xml:space="preserve"> район Пензенской области движимое имущество, акции, доли (вклады) в уставном (складочном) капитале хозяйственного общества или товарищества либо иное имущество, не относящееся к недвижимым и движимым вещам (за исключением особо ценного движимого имущества, закрепленного за автономными и бюджетными муниципальными учреждениями), учитывается в Реестре муниципального имущества муниципального образования </w:t>
      </w:r>
      <w:proofErr w:type="spellStart"/>
      <w:r w:rsidRPr="00DA0B5C">
        <w:rPr>
          <w:rFonts w:ascii="Times New Roman" w:eastAsia="Times New Roman" w:hAnsi="Times New Roman" w:cs="Times New Roman"/>
          <w:sz w:val="16"/>
          <w:szCs w:val="16"/>
        </w:rPr>
        <w:t>Мокшанский</w:t>
      </w:r>
      <w:proofErr w:type="spellEnd"/>
      <w:r w:rsidRPr="00DA0B5C">
        <w:rPr>
          <w:rFonts w:ascii="Times New Roman" w:eastAsia="Times New Roman" w:hAnsi="Times New Roman" w:cs="Times New Roman"/>
          <w:sz w:val="16"/>
          <w:szCs w:val="16"/>
        </w:rPr>
        <w:t xml:space="preserve"> район Пензенской области в</w:t>
      </w:r>
      <w:proofErr w:type="gramEnd"/>
      <w:r w:rsidRPr="00DA0B5C">
        <w:rPr>
          <w:rFonts w:ascii="Times New Roman" w:eastAsia="Times New Roman" w:hAnsi="Times New Roman" w:cs="Times New Roman"/>
          <w:sz w:val="16"/>
          <w:szCs w:val="16"/>
        </w:rPr>
        <w:t xml:space="preserve"> </w:t>
      </w:r>
      <w:proofErr w:type="gramStart"/>
      <w:r w:rsidRPr="00DA0B5C">
        <w:rPr>
          <w:rFonts w:ascii="Times New Roman" w:eastAsia="Times New Roman" w:hAnsi="Times New Roman" w:cs="Times New Roman"/>
          <w:sz w:val="16"/>
          <w:szCs w:val="16"/>
        </w:rPr>
        <w:t>случае</w:t>
      </w:r>
      <w:proofErr w:type="gramEnd"/>
      <w:r w:rsidRPr="00DA0B5C">
        <w:rPr>
          <w:rFonts w:ascii="Times New Roman" w:eastAsia="Times New Roman" w:hAnsi="Times New Roman" w:cs="Times New Roman"/>
          <w:sz w:val="16"/>
          <w:szCs w:val="16"/>
        </w:rPr>
        <w:t>, если его стоимость составляет десять тысяч рублей и выше.».</w:t>
      </w:r>
    </w:p>
    <w:p w:rsidR="00DA0B5C" w:rsidRPr="00DA0B5C" w:rsidRDefault="00DA0B5C" w:rsidP="00DA0B5C">
      <w:pPr>
        <w:widowControl w:val="0"/>
        <w:ind w:firstLine="567"/>
        <w:rPr>
          <w:rFonts w:ascii="Times New Roman" w:eastAsia="Times New Roman" w:hAnsi="Times New Roman" w:cs="Times New Roman"/>
          <w:sz w:val="16"/>
          <w:szCs w:val="16"/>
        </w:rPr>
      </w:pPr>
      <w:r w:rsidRPr="00DA0B5C">
        <w:rPr>
          <w:rFonts w:ascii="Times New Roman" w:eastAsia="Times New Roman" w:hAnsi="Times New Roman" w:cs="Times New Roman"/>
          <w:sz w:val="16"/>
          <w:szCs w:val="16"/>
        </w:rPr>
        <w:t>2. Опубликовать настоящее решение в информационном бюллетене «Ведомости органов местного самоуправления Мокшанского района Пензенской области», разместить на официальном сайте Мокшанского района Пензенской области в информационно-телекоммуникационной сети «Интернет».</w:t>
      </w:r>
    </w:p>
    <w:p w:rsidR="00DA0B5C" w:rsidRPr="00DA0B5C" w:rsidRDefault="00DA0B5C" w:rsidP="00DA0B5C">
      <w:pPr>
        <w:widowControl w:val="0"/>
        <w:ind w:firstLine="567"/>
        <w:rPr>
          <w:rFonts w:ascii="Times New Roman" w:eastAsia="Times New Roman" w:hAnsi="Times New Roman" w:cs="Times New Roman"/>
          <w:sz w:val="16"/>
          <w:szCs w:val="16"/>
        </w:rPr>
      </w:pPr>
      <w:r w:rsidRPr="00DA0B5C">
        <w:rPr>
          <w:rFonts w:ascii="Times New Roman" w:eastAsia="Times New Roman" w:hAnsi="Times New Roman" w:cs="Times New Roman"/>
          <w:sz w:val="16"/>
          <w:szCs w:val="16"/>
        </w:rPr>
        <w:t>3. Настоящее решение вступает в силу после дня его официального опубликования.</w:t>
      </w:r>
    </w:p>
    <w:p w:rsidR="00DA0B5C" w:rsidRPr="00DA0B5C" w:rsidRDefault="00DA0B5C" w:rsidP="00DA0B5C">
      <w:pPr>
        <w:keepNext/>
        <w:ind w:right="43" w:firstLine="567"/>
        <w:outlineLvl w:val="0"/>
        <w:rPr>
          <w:rFonts w:ascii="Times New Roman" w:eastAsia="Times New Roman" w:hAnsi="Times New Roman" w:cs="Times New Roman"/>
          <w:bCs/>
          <w:sz w:val="16"/>
          <w:szCs w:val="16"/>
          <w:lang w:eastAsia="ru-RU"/>
        </w:rPr>
      </w:pPr>
      <w:r w:rsidRPr="00DA0B5C">
        <w:rPr>
          <w:rFonts w:ascii="Times New Roman" w:eastAsia="Times New Roman" w:hAnsi="Times New Roman" w:cs="Times New Roman"/>
          <w:bCs/>
          <w:sz w:val="16"/>
          <w:szCs w:val="16"/>
          <w:lang w:eastAsia="ru-RU"/>
        </w:rPr>
        <w:t xml:space="preserve">4. </w:t>
      </w:r>
      <w:proofErr w:type="gramStart"/>
      <w:r w:rsidRPr="00DA0B5C">
        <w:rPr>
          <w:rFonts w:ascii="Times New Roman" w:eastAsia="Times New Roman" w:hAnsi="Times New Roman" w:cs="Times New Roman"/>
          <w:bCs/>
          <w:sz w:val="16"/>
          <w:szCs w:val="16"/>
          <w:lang w:eastAsia="ru-RU"/>
        </w:rPr>
        <w:t>Контроль за</w:t>
      </w:r>
      <w:proofErr w:type="gramEnd"/>
      <w:r w:rsidRPr="00DA0B5C">
        <w:rPr>
          <w:rFonts w:ascii="Times New Roman" w:eastAsia="Times New Roman" w:hAnsi="Times New Roman" w:cs="Times New Roman"/>
          <w:bCs/>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DA0B5C" w:rsidRPr="00DA0B5C" w:rsidRDefault="00DA0B5C" w:rsidP="00DA0B5C">
      <w:pPr>
        <w:widowControl w:val="0"/>
        <w:rPr>
          <w:rFonts w:ascii="Times New Roman" w:eastAsia="Times New Roman" w:hAnsi="Times New Roman" w:cs="Times New Roman"/>
          <w:sz w:val="16"/>
          <w:szCs w:val="16"/>
          <w:lang w:eastAsia="ru-RU"/>
        </w:rPr>
      </w:pPr>
    </w:p>
    <w:p w:rsidR="00DA0B5C" w:rsidRPr="00DA0B5C" w:rsidRDefault="00DA0B5C" w:rsidP="00DA0B5C">
      <w:pPr>
        <w:widowControl w:val="0"/>
        <w:outlineLvl w:val="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Глава Мокшанского района</w:t>
      </w:r>
    </w:p>
    <w:p w:rsidR="00DA0B5C" w:rsidRPr="00DA0B5C" w:rsidRDefault="00DA0B5C" w:rsidP="00DA0B5C">
      <w:pPr>
        <w:widowControl w:val="0"/>
        <w:outlineLvl w:val="0"/>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    Пензенской области                                                                           А.В. Шмелев</w:t>
      </w:r>
    </w:p>
    <w:p w:rsidR="00DA0B5C" w:rsidRPr="00DA0B5C" w:rsidRDefault="00DA0B5C" w:rsidP="00DA0B5C">
      <w:pPr>
        <w:widowControl w:val="0"/>
        <w:ind w:firstLine="540"/>
        <w:jc w:val="left"/>
        <w:rPr>
          <w:rFonts w:ascii="Times New Roman" w:eastAsia="Times New Roman" w:hAnsi="Times New Roman" w:cs="Times New Roman"/>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tbl>
      <w:tblPr>
        <w:tblpPr w:leftFromText="180" w:rightFromText="180" w:vertAnchor="text" w:horzAnchor="margin" w:tblpY="151"/>
        <w:tblW w:w="0" w:type="auto"/>
        <w:tblLayout w:type="fixed"/>
        <w:tblCellMar>
          <w:left w:w="0" w:type="dxa"/>
          <w:right w:w="0" w:type="dxa"/>
        </w:tblCellMar>
        <w:tblLook w:val="01E0" w:firstRow="1" w:lastRow="1" w:firstColumn="1" w:lastColumn="1" w:noHBand="0" w:noVBand="0"/>
      </w:tblPr>
      <w:tblGrid>
        <w:gridCol w:w="9606"/>
      </w:tblGrid>
      <w:tr w:rsidR="00DA0B5C" w:rsidRPr="00DA0B5C" w:rsidTr="00DA0B5C">
        <w:tc>
          <w:tcPr>
            <w:tcW w:w="9606" w:type="dxa"/>
          </w:tcPr>
          <w:p w:rsidR="00DA0B5C" w:rsidRPr="00DA0B5C" w:rsidRDefault="00DA0B5C" w:rsidP="00DA0B5C">
            <w:pPr>
              <w:jc w:val="center"/>
              <w:rPr>
                <w:rFonts w:ascii="Times New Roman" w:eastAsia="Times New Roman" w:hAnsi="Times New Roman" w:cs="Times New Roman"/>
                <w:b/>
                <w:sz w:val="16"/>
                <w:szCs w:val="16"/>
                <w:lang w:eastAsia="ru-RU"/>
              </w:rPr>
            </w:pP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 xml:space="preserve">СОБРАНИЕ ПРЕДСТАВИТЕЛЕЙ </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МОКШАНСКОГО РАЙОНА ПЕНЗЕНСКОЙ ОБЛАСТИ</w:t>
            </w:r>
          </w:p>
          <w:p w:rsidR="00DA0B5C" w:rsidRPr="00DA0B5C" w:rsidRDefault="00DA0B5C" w:rsidP="00DA0B5C">
            <w:pPr>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ЧЕТВЁРТОГО СОЗЫВА</w:t>
            </w:r>
          </w:p>
        </w:tc>
      </w:tr>
      <w:tr w:rsidR="00DA0B5C" w:rsidRPr="00DA0B5C" w:rsidTr="00DA0B5C">
        <w:tc>
          <w:tcPr>
            <w:tcW w:w="9606" w:type="dxa"/>
          </w:tcPr>
          <w:p w:rsidR="00DA0B5C" w:rsidRPr="00DA0B5C" w:rsidRDefault="00DA0B5C" w:rsidP="009C6EA7">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DA0B5C">
              <w:rPr>
                <w:rFonts w:ascii="Times New Roman" w:eastAsia="Times New Roman" w:hAnsi="Times New Roman" w:cs="Times New Roman"/>
                <w:b/>
                <w:sz w:val="16"/>
                <w:szCs w:val="16"/>
                <w:lang w:eastAsia="ru-RU"/>
              </w:rPr>
              <w:t>Р</w:t>
            </w:r>
            <w:proofErr w:type="gramEnd"/>
            <w:r w:rsidRPr="00DA0B5C">
              <w:rPr>
                <w:rFonts w:ascii="Times New Roman" w:eastAsia="Times New Roman" w:hAnsi="Times New Roman" w:cs="Times New Roman"/>
                <w:b/>
                <w:sz w:val="16"/>
                <w:szCs w:val="16"/>
                <w:lang w:eastAsia="ru-RU"/>
              </w:rPr>
              <w:t xml:space="preserve"> Е Ш Е Н И Е</w:t>
            </w:r>
          </w:p>
          <w:p w:rsidR="00DA0B5C" w:rsidRPr="009C6EA7" w:rsidRDefault="00DA0B5C" w:rsidP="00DA0B5C">
            <w:pPr>
              <w:jc w:val="left"/>
              <w:rPr>
                <w:rFonts w:ascii="Times New Roman" w:eastAsia="Times New Roman" w:hAnsi="Times New Roman" w:cs="Times New Roman"/>
                <w:b/>
                <w:i/>
                <w:sz w:val="16"/>
                <w:szCs w:val="16"/>
              </w:rPr>
            </w:pPr>
          </w:p>
          <w:tbl>
            <w:tblPr>
              <w:tblW w:w="0" w:type="auto"/>
              <w:jc w:val="center"/>
              <w:tblLayout w:type="fixed"/>
              <w:tblCellMar>
                <w:left w:w="0" w:type="dxa"/>
                <w:right w:w="0" w:type="dxa"/>
              </w:tblCellMar>
              <w:tblLook w:val="0000" w:firstRow="0" w:lastRow="0" w:firstColumn="0" w:lastColumn="0" w:noHBand="0" w:noVBand="0"/>
            </w:tblPr>
            <w:tblGrid>
              <w:gridCol w:w="334"/>
              <w:gridCol w:w="2835"/>
              <w:gridCol w:w="397"/>
              <w:gridCol w:w="1134"/>
            </w:tblGrid>
            <w:tr w:rsidR="00DA0B5C" w:rsidRPr="00DA0B5C" w:rsidTr="00DA0B5C">
              <w:trPr>
                <w:jc w:val="center"/>
              </w:trPr>
              <w:tc>
                <w:tcPr>
                  <w:tcW w:w="334" w:type="dxa"/>
                  <w:vAlign w:val="bottom"/>
                </w:tcPr>
                <w:p w:rsidR="00DA0B5C" w:rsidRPr="00DA0B5C" w:rsidRDefault="00DA0B5C" w:rsidP="00027C6F">
                  <w:pPr>
                    <w:framePr w:hSpace="180" w:wrap="around" w:vAnchor="text" w:hAnchor="margin" w:y="151"/>
                    <w:jc w:val="left"/>
                    <w:rPr>
                      <w:rFonts w:ascii="Times New Roman" w:eastAsia="Times New Roman" w:hAnsi="Times New Roman" w:cs="Times New Roman"/>
                      <w:color w:val="000000"/>
                      <w:sz w:val="16"/>
                      <w:szCs w:val="16"/>
                      <w:lang w:eastAsia="ru-RU"/>
                    </w:rPr>
                  </w:pPr>
                  <w:r w:rsidRPr="00DA0B5C">
                    <w:rPr>
                      <w:rFonts w:ascii="Times New Roman" w:eastAsia="Times New Roman" w:hAnsi="Times New Roman" w:cs="Times New Roman"/>
                      <w:color w:val="000000"/>
                      <w:sz w:val="16"/>
                      <w:szCs w:val="16"/>
                      <w:lang w:eastAsia="ru-RU"/>
                    </w:rPr>
                    <w:t>от</w:t>
                  </w:r>
                </w:p>
              </w:tc>
              <w:tc>
                <w:tcPr>
                  <w:tcW w:w="2835" w:type="dxa"/>
                  <w:tcBorders>
                    <w:bottom w:val="single" w:sz="6" w:space="0" w:color="auto"/>
                  </w:tcBorders>
                </w:tcPr>
                <w:p w:rsidR="00DA0B5C" w:rsidRPr="00DA0B5C" w:rsidRDefault="00DA0B5C" w:rsidP="00027C6F">
                  <w:pPr>
                    <w:framePr w:hSpace="180" w:wrap="around" w:vAnchor="text" w:hAnchor="margin" w:y="151"/>
                    <w:jc w:val="center"/>
                    <w:rPr>
                      <w:rFonts w:ascii="Times New Roman" w:eastAsia="Times New Roman" w:hAnsi="Times New Roman" w:cs="Times New Roman"/>
                      <w:color w:val="000000"/>
                      <w:sz w:val="16"/>
                      <w:szCs w:val="16"/>
                      <w:lang w:eastAsia="ru-RU"/>
                    </w:rPr>
                  </w:pPr>
                  <w:r w:rsidRPr="00DA0B5C">
                    <w:rPr>
                      <w:rFonts w:ascii="Times New Roman" w:eastAsia="Times New Roman" w:hAnsi="Times New Roman" w:cs="Times New Roman"/>
                      <w:color w:val="000000"/>
                      <w:sz w:val="16"/>
                      <w:szCs w:val="16"/>
                      <w:lang w:eastAsia="ru-RU"/>
                    </w:rPr>
                    <w:t>06 сентября 2021 года</w:t>
                  </w:r>
                </w:p>
              </w:tc>
              <w:tc>
                <w:tcPr>
                  <w:tcW w:w="397" w:type="dxa"/>
                </w:tcPr>
                <w:p w:rsidR="00DA0B5C" w:rsidRPr="00DA0B5C" w:rsidRDefault="00DA0B5C" w:rsidP="00027C6F">
                  <w:pPr>
                    <w:framePr w:hSpace="180" w:wrap="around" w:vAnchor="text" w:hAnchor="margin" w:y="151"/>
                    <w:jc w:val="center"/>
                    <w:rPr>
                      <w:rFonts w:ascii="Times New Roman" w:eastAsia="Times New Roman" w:hAnsi="Times New Roman" w:cs="Times New Roman"/>
                      <w:color w:val="000000"/>
                      <w:sz w:val="16"/>
                      <w:szCs w:val="16"/>
                      <w:lang w:eastAsia="ru-RU"/>
                    </w:rPr>
                  </w:pPr>
                  <w:r w:rsidRPr="00DA0B5C">
                    <w:rPr>
                      <w:rFonts w:ascii="Times New Roman" w:eastAsia="Times New Roman" w:hAnsi="Times New Roman" w:cs="Times New Roman"/>
                      <w:color w:val="000000"/>
                      <w:sz w:val="16"/>
                      <w:szCs w:val="16"/>
                      <w:lang w:eastAsia="ru-RU"/>
                    </w:rPr>
                    <w:t xml:space="preserve">№  </w:t>
                  </w:r>
                </w:p>
              </w:tc>
              <w:tc>
                <w:tcPr>
                  <w:tcW w:w="1134" w:type="dxa"/>
                  <w:tcBorders>
                    <w:bottom w:val="single" w:sz="6" w:space="0" w:color="auto"/>
                  </w:tcBorders>
                </w:tcPr>
                <w:p w:rsidR="00DA0B5C" w:rsidRPr="00DA0B5C" w:rsidRDefault="00DA0B5C" w:rsidP="00027C6F">
                  <w:pPr>
                    <w:framePr w:hSpace="180" w:wrap="around" w:vAnchor="text" w:hAnchor="margin" w:y="151"/>
                    <w:jc w:val="center"/>
                    <w:rPr>
                      <w:rFonts w:ascii="Times New Roman" w:eastAsia="Times New Roman" w:hAnsi="Times New Roman" w:cs="Times New Roman"/>
                      <w:color w:val="000000"/>
                      <w:sz w:val="16"/>
                      <w:szCs w:val="16"/>
                      <w:lang w:eastAsia="ru-RU"/>
                    </w:rPr>
                  </w:pPr>
                  <w:r w:rsidRPr="00DA0B5C">
                    <w:rPr>
                      <w:rFonts w:ascii="Times New Roman" w:eastAsia="Times New Roman" w:hAnsi="Times New Roman" w:cs="Times New Roman"/>
                      <w:color w:val="000000"/>
                      <w:sz w:val="16"/>
                      <w:szCs w:val="16"/>
                      <w:lang w:eastAsia="ru-RU"/>
                    </w:rPr>
                    <w:t>652-59/4</w:t>
                  </w:r>
                </w:p>
              </w:tc>
            </w:tr>
            <w:tr w:rsidR="00DA0B5C" w:rsidRPr="00DA0B5C" w:rsidTr="00DA0B5C">
              <w:trPr>
                <w:trHeight w:val="250"/>
                <w:jc w:val="center"/>
              </w:trPr>
              <w:tc>
                <w:tcPr>
                  <w:tcW w:w="4700" w:type="dxa"/>
                  <w:gridSpan w:val="4"/>
                </w:tcPr>
                <w:p w:rsidR="00DA0B5C" w:rsidRPr="00DA0B5C" w:rsidRDefault="00DA0B5C" w:rsidP="00027C6F">
                  <w:pPr>
                    <w:framePr w:hSpace="180" w:wrap="around" w:vAnchor="text" w:hAnchor="margin" w:y="151"/>
                    <w:jc w:val="center"/>
                    <w:rPr>
                      <w:rFonts w:ascii="Times New Roman" w:eastAsia="Times New Roman" w:hAnsi="Times New Roman" w:cs="Times New Roman"/>
                      <w:color w:val="000000"/>
                      <w:sz w:val="16"/>
                      <w:szCs w:val="16"/>
                      <w:lang w:eastAsia="ru-RU"/>
                    </w:rPr>
                  </w:pPr>
                  <w:r w:rsidRPr="00DA0B5C">
                    <w:rPr>
                      <w:rFonts w:ascii="Times New Roman" w:eastAsia="Times New Roman" w:hAnsi="Times New Roman" w:cs="Times New Roman"/>
                      <w:color w:val="000000"/>
                      <w:sz w:val="16"/>
                      <w:szCs w:val="16"/>
                      <w:lang w:eastAsia="ru-RU"/>
                    </w:rPr>
                    <w:t xml:space="preserve"> </w:t>
                  </w:r>
                </w:p>
                <w:p w:rsidR="00DA0B5C" w:rsidRPr="00DA0B5C" w:rsidRDefault="00DA0B5C" w:rsidP="00027C6F">
                  <w:pPr>
                    <w:framePr w:hSpace="180" w:wrap="around" w:vAnchor="text" w:hAnchor="margin" w:y="151"/>
                    <w:jc w:val="center"/>
                    <w:rPr>
                      <w:rFonts w:ascii="Times New Roman" w:eastAsia="Times New Roman" w:hAnsi="Times New Roman" w:cs="Times New Roman"/>
                      <w:color w:val="000000"/>
                      <w:sz w:val="16"/>
                      <w:szCs w:val="16"/>
                      <w:lang w:eastAsia="ru-RU"/>
                    </w:rPr>
                  </w:pPr>
                  <w:proofErr w:type="spellStart"/>
                  <w:r w:rsidRPr="00DA0B5C">
                    <w:rPr>
                      <w:rFonts w:ascii="Times New Roman" w:eastAsia="Times New Roman" w:hAnsi="Times New Roman" w:cs="Times New Roman"/>
                      <w:color w:val="000000"/>
                      <w:sz w:val="16"/>
                      <w:szCs w:val="16"/>
                      <w:lang w:eastAsia="ru-RU"/>
                    </w:rPr>
                    <w:t>р.п</w:t>
                  </w:r>
                  <w:proofErr w:type="spellEnd"/>
                  <w:r w:rsidRPr="00DA0B5C">
                    <w:rPr>
                      <w:rFonts w:ascii="Times New Roman" w:eastAsia="Times New Roman" w:hAnsi="Times New Roman" w:cs="Times New Roman"/>
                      <w:color w:val="000000"/>
                      <w:sz w:val="16"/>
                      <w:szCs w:val="16"/>
                      <w:lang w:eastAsia="ru-RU"/>
                    </w:rPr>
                    <w:t>. Мокшан</w:t>
                  </w:r>
                </w:p>
              </w:tc>
            </w:tr>
          </w:tbl>
          <w:p w:rsidR="00DA0B5C" w:rsidRPr="00DA0B5C" w:rsidRDefault="00DA0B5C" w:rsidP="00DA0B5C">
            <w:pPr>
              <w:jc w:val="left"/>
              <w:rPr>
                <w:rFonts w:ascii="Times New Roman" w:eastAsia="Times New Roman" w:hAnsi="Times New Roman" w:cs="Times New Roman"/>
                <w:b/>
                <w:i/>
                <w:sz w:val="16"/>
                <w:szCs w:val="16"/>
              </w:rPr>
            </w:pPr>
          </w:p>
        </w:tc>
      </w:tr>
    </w:tbl>
    <w:p w:rsidR="00DA0B5C" w:rsidRPr="00DA0B5C" w:rsidRDefault="00DA0B5C" w:rsidP="00DA0B5C">
      <w:pPr>
        <w:jc w:val="left"/>
        <w:rPr>
          <w:rFonts w:ascii="Times New Roman" w:eastAsia="Times New Roman" w:hAnsi="Times New Roman" w:cs="Times New Roman"/>
          <w:sz w:val="16"/>
          <w:szCs w:val="16"/>
          <w:lang w:eastAsia="ru-RU"/>
        </w:rPr>
      </w:pPr>
    </w:p>
    <w:p w:rsidR="00DA0B5C" w:rsidRPr="00DA0B5C" w:rsidRDefault="00DA0B5C" w:rsidP="00DA0B5C">
      <w:pPr>
        <w:jc w:val="left"/>
        <w:rPr>
          <w:rFonts w:ascii="Times New Roman" w:eastAsia="Times New Roman" w:hAnsi="Times New Roman" w:cs="Times New Roman"/>
          <w:vanish/>
          <w:sz w:val="16"/>
          <w:szCs w:val="16"/>
          <w:lang w:eastAsia="ru-RU"/>
        </w:rPr>
      </w:pPr>
    </w:p>
    <w:p w:rsidR="009C6EA7" w:rsidRDefault="00DA0B5C" w:rsidP="00DA0B5C">
      <w:pPr>
        <w:autoSpaceDE w:val="0"/>
        <w:autoSpaceDN w:val="0"/>
        <w:adjustRightInd w:val="0"/>
        <w:jc w:val="center"/>
        <w:rPr>
          <w:rFonts w:ascii="Times New Roman" w:eastAsia="Times New Roman" w:hAnsi="Times New Roman" w:cs="Times New Roman"/>
          <w:b/>
          <w:bCs/>
          <w:sz w:val="16"/>
          <w:szCs w:val="16"/>
          <w:lang w:eastAsia="ru-RU"/>
        </w:rPr>
      </w:pPr>
      <w:r w:rsidRPr="00DA0B5C">
        <w:rPr>
          <w:rFonts w:ascii="Times New Roman" w:eastAsia="Times New Roman" w:hAnsi="Times New Roman" w:cs="Times New Roman"/>
          <w:b/>
          <w:bCs/>
          <w:sz w:val="16"/>
          <w:szCs w:val="16"/>
          <w:lang w:eastAsia="ru-RU"/>
        </w:rPr>
        <w:t xml:space="preserve">О внесении изменений в Положение об оплате труда муниципальных служащих органов местного самоуправления </w:t>
      </w:r>
    </w:p>
    <w:p w:rsidR="009C6EA7" w:rsidRDefault="00DA0B5C" w:rsidP="00DA0B5C">
      <w:pPr>
        <w:autoSpaceDE w:val="0"/>
        <w:autoSpaceDN w:val="0"/>
        <w:adjustRightInd w:val="0"/>
        <w:jc w:val="center"/>
        <w:rPr>
          <w:rFonts w:ascii="Times New Roman" w:eastAsia="Times New Roman" w:hAnsi="Times New Roman" w:cs="Times New Roman"/>
          <w:b/>
          <w:bCs/>
          <w:sz w:val="16"/>
          <w:szCs w:val="16"/>
          <w:lang w:eastAsia="ru-RU"/>
        </w:rPr>
      </w:pPr>
      <w:r w:rsidRPr="00DA0B5C">
        <w:rPr>
          <w:rFonts w:ascii="Times New Roman" w:eastAsia="Times New Roman" w:hAnsi="Times New Roman" w:cs="Times New Roman"/>
          <w:b/>
          <w:bCs/>
          <w:sz w:val="16"/>
          <w:szCs w:val="16"/>
          <w:lang w:eastAsia="ru-RU"/>
        </w:rPr>
        <w:t xml:space="preserve">Мокшанского района </w:t>
      </w:r>
      <w:r w:rsidR="009C6EA7">
        <w:rPr>
          <w:rFonts w:ascii="Times New Roman" w:eastAsia="Times New Roman" w:hAnsi="Times New Roman" w:cs="Times New Roman"/>
          <w:b/>
          <w:bCs/>
          <w:sz w:val="16"/>
          <w:szCs w:val="16"/>
          <w:lang w:eastAsia="ru-RU"/>
        </w:rPr>
        <w:t xml:space="preserve">  </w:t>
      </w:r>
      <w:r w:rsidRPr="00DA0B5C">
        <w:rPr>
          <w:rFonts w:ascii="Times New Roman" w:eastAsia="Times New Roman" w:hAnsi="Times New Roman" w:cs="Times New Roman"/>
          <w:b/>
          <w:bCs/>
          <w:sz w:val="16"/>
          <w:szCs w:val="16"/>
          <w:lang w:eastAsia="ru-RU"/>
        </w:rPr>
        <w:t xml:space="preserve">Пензенской области, </w:t>
      </w:r>
      <w:proofErr w:type="gramStart"/>
      <w:r w:rsidRPr="00DA0B5C">
        <w:rPr>
          <w:rFonts w:ascii="Times New Roman" w:eastAsia="Times New Roman" w:hAnsi="Times New Roman" w:cs="Times New Roman"/>
          <w:b/>
          <w:bCs/>
          <w:sz w:val="16"/>
          <w:szCs w:val="16"/>
          <w:lang w:eastAsia="ru-RU"/>
        </w:rPr>
        <w:t>утвержденное</w:t>
      </w:r>
      <w:proofErr w:type="gramEnd"/>
      <w:r w:rsidRPr="00DA0B5C">
        <w:rPr>
          <w:rFonts w:ascii="Times New Roman" w:eastAsia="Times New Roman" w:hAnsi="Times New Roman" w:cs="Times New Roman"/>
          <w:b/>
          <w:bCs/>
          <w:sz w:val="16"/>
          <w:szCs w:val="16"/>
          <w:lang w:eastAsia="ru-RU"/>
        </w:rPr>
        <w:t xml:space="preserve"> решением Собрания представителей Мокшанского района </w:t>
      </w:r>
    </w:p>
    <w:p w:rsidR="00DA0B5C" w:rsidRPr="00DA0B5C" w:rsidRDefault="00DA0B5C" w:rsidP="00DA0B5C">
      <w:pPr>
        <w:autoSpaceDE w:val="0"/>
        <w:autoSpaceDN w:val="0"/>
        <w:adjustRightInd w:val="0"/>
        <w:jc w:val="center"/>
        <w:rPr>
          <w:rFonts w:ascii="Times New Roman" w:eastAsia="Times New Roman" w:hAnsi="Times New Roman" w:cs="Times New Roman"/>
          <w:b/>
          <w:bCs/>
          <w:sz w:val="16"/>
          <w:szCs w:val="16"/>
          <w:lang w:eastAsia="ru-RU"/>
        </w:rPr>
      </w:pPr>
      <w:r w:rsidRPr="00DA0B5C">
        <w:rPr>
          <w:rFonts w:ascii="Times New Roman" w:eastAsia="Times New Roman" w:hAnsi="Times New Roman" w:cs="Times New Roman"/>
          <w:b/>
          <w:bCs/>
          <w:sz w:val="16"/>
          <w:szCs w:val="16"/>
          <w:lang w:eastAsia="ru-RU"/>
        </w:rPr>
        <w:t>Пензенской области от 26.07.2019 № 322-30/4</w:t>
      </w:r>
    </w:p>
    <w:p w:rsidR="00DA0B5C" w:rsidRPr="00DA0B5C" w:rsidRDefault="00DA0B5C" w:rsidP="00DA0B5C">
      <w:pPr>
        <w:autoSpaceDE w:val="0"/>
        <w:autoSpaceDN w:val="0"/>
        <w:adjustRightInd w:val="0"/>
        <w:rPr>
          <w:rFonts w:ascii="Times New Roman" w:eastAsia="Times New Roman" w:hAnsi="Times New Roman" w:cs="Times New Roman"/>
          <w:iCs/>
          <w:sz w:val="16"/>
          <w:szCs w:val="16"/>
          <w:lang w:eastAsia="ru-RU"/>
        </w:rPr>
      </w:pPr>
    </w:p>
    <w:p w:rsidR="00DA0B5C" w:rsidRPr="00DA0B5C" w:rsidRDefault="00DA0B5C" w:rsidP="00DA0B5C">
      <w:pPr>
        <w:ind w:firstLine="708"/>
        <w:rPr>
          <w:rFonts w:ascii="Times New Roman" w:eastAsia="Times New Roman" w:hAnsi="Times New Roman" w:cs="Times New Roman"/>
          <w:sz w:val="16"/>
          <w:szCs w:val="16"/>
          <w:lang w:eastAsia="ru-RU"/>
        </w:rPr>
      </w:pPr>
      <w:r w:rsidRPr="00DA0B5C">
        <w:rPr>
          <w:rFonts w:ascii="Times New Roman" w:eastAsia="Times New Roman" w:hAnsi="Times New Roman" w:cs="Times New Roman"/>
          <w:iCs/>
          <w:sz w:val="16"/>
          <w:szCs w:val="16"/>
          <w:lang w:eastAsia="ru-RU"/>
        </w:rPr>
        <w:t>В соответствии со статьей 86 Бюджетного кодекса Российской Федерации, статьей 22 Федерального закона от 02.03.2007 №25-ФЗ «О муниципальной службе в Российской Федерации», статьей 9 Закона Пензенской области от 10.10.2007 №1390-ЗПО «О муниципальной службе в Пензенской области»</w:t>
      </w:r>
      <w:r w:rsidRPr="00DA0B5C">
        <w:rPr>
          <w:rFonts w:ascii="Times New Roman" w:eastAsia="Times New Roman" w:hAnsi="Times New Roman" w:cs="Times New Roman"/>
          <w:sz w:val="16"/>
          <w:szCs w:val="16"/>
          <w:lang w:eastAsia="ru-RU"/>
        </w:rPr>
        <w:t>, руководствуясь статьей 18 Устава Мокшанского района Пензенской области»,</w:t>
      </w:r>
    </w:p>
    <w:p w:rsidR="00DA0B5C" w:rsidRPr="00DA0B5C" w:rsidRDefault="00DA0B5C" w:rsidP="00DA0B5C">
      <w:pPr>
        <w:ind w:firstLine="708"/>
        <w:rPr>
          <w:rFonts w:ascii="Times New Roman" w:eastAsia="Times New Roman" w:hAnsi="Times New Roman" w:cs="Times New Roman"/>
          <w:sz w:val="16"/>
          <w:szCs w:val="16"/>
          <w:lang w:eastAsia="ru-RU"/>
        </w:rPr>
      </w:pPr>
    </w:p>
    <w:p w:rsidR="00DA0B5C" w:rsidRPr="00DA0B5C" w:rsidRDefault="00DA0B5C" w:rsidP="00DA0B5C">
      <w:pPr>
        <w:ind w:firstLine="708"/>
        <w:jc w:val="center"/>
        <w:rPr>
          <w:rFonts w:ascii="Times New Roman" w:eastAsia="Times New Roman" w:hAnsi="Times New Roman" w:cs="Times New Roman"/>
          <w:b/>
          <w:sz w:val="16"/>
          <w:szCs w:val="16"/>
          <w:lang w:eastAsia="ru-RU"/>
        </w:rPr>
      </w:pPr>
      <w:r w:rsidRPr="00DA0B5C">
        <w:rPr>
          <w:rFonts w:ascii="Times New Roman" w:eastAsia="Times New Roman" w:hAnsi="Times New Roman" w:cs="Times New Roman"/>
          <w:b/>
          <w:sz w:val="16"/>
          <w:szCs w:val="16"/>
          <w:lang w:eastAsia="ru-RU"/>
        </w:rPr>
        <w:t>Собрание представителей Мокшанского района решило:</w:t>
      </w:r>
    </w:p>
    <w:p w:rsidR="00DA0B5C" w:rsidRPr="00DA0B5C" w:rsidRDefault="00DA0B5C" w:rsidP="00DA0B5C">
      <w:pPr>
        <w:ind w:firstLine="708"/>
        <w:jc w:val="center"/>
        <w:rPr>
          <w:rFonts w:ascii="Times New Roman" w:eastAsia="Times New Roman" w:hAnsi="Times New Roman" w:cs="Times New Roman"/>
          <w:b/>
          <w:sz w:val="16"/>
          <w:szCs w:val="16"/>
          <w:lang w:eastAsia="ru-RU"/>
        </w:rPr>
      </w:pPr>
    </w:p>
    <w:p w:rsidR="00DA0B5C" w:rsidRPr="00DA0B5C" w:rsidRDefault="00DA0B5C" w:rsidP="00DA0B5C">
      <w:pPr>
        <w:autoSpaceDE w:val="0"/>
        <w:autoSpaceDN w:val="0"/>
        <w:adjustRightInd w:val="0"/>
        <w:ind w:firstLine="709"/>
        <w:rPr>
          <w:rFonts w:ascii="Times New Roman" w:eastAsia="Times New Roman" w:hAnsi="Times New Roman" w:cs="Times New Roman"/>
          <w:iCs/>
          <w:sz w:val="16"/>
          <w:szCs w:val="16"/>
          <w:lang w:eastAsia="ru-RU"/>
        </w:rPr>
      </w:pPr>
      <w:r w:rsidRPr="00DA0B5C">
        <w:rPr>
          <w:rFonts w:ascii="Times New Roman" w:eastAsia="Times New Roman" w:hAnsi="Times New Roman" w:cs="Times New Roman"/>
          <w:iCs/>
          <w:sz w:val="16"/>
          <w:szCs w:val="16"/>
          <w:lang w:eastAsia="ru-RU"/>
        </w:rPr>
        <w:t xml:space="preserve">1. Внести в Положение об оплате труда муниципальных служащих органов местного самоуправления Мокшанского района Пензенской области, утвержденное решением Собрания представителей Мокшанского района Пензенской области от 26.07.2019 № 322-30/4, следующее изменение, заменив </w:t>
      </w:r>
      <w:r w:rsidRPr="00DA0B5C">
        <w:rPr>
          <w:rFonts w:ascii="Times New Roman" w:eastAsia="Times New Roman" w:hAnsi="Times New Roman" w:cs="Times New Roman"/>
          <w:sz w:val="16"/>
          <w:szCs w:val="16"/>
          <w:lang w:eastAsia="ru-RU"/>
        </w:rPr>
        <w:t>в пункте 8 слова «210 процентов» на слова «229 процентов</w:t>
      </w:r>
      <w:r w:rsidRPr="00DA0B5C">
        <w:rPr>
          <w:rFonts w:ascii="Times New Roman" w:eastAsia="Times New Roman" w:hAnsi="Times New Roman" w:cs="Times New Roman"/>
          <w:iCs/>
          <w:sz w:val="16"/>
          <w:szCs w:val="16"/>
          <w:lang w:eastAsia="ru-RU"/>
        </w:rPr>
        <w:t>».</w:t>
      </w:r>
    </w:p>
    <w:p w:rsidR="00DA0B5C" w:rsidRPr="00DA0B5C" w:rsidRDefault="00DA0B5C" w:rsidP="00DA0B5C">
      <w:pPr>
        <w:ind w:firstLine="709"/>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r w:rsidRPr="00DA0B5C">
        <w:rPr>
          <w:rFonts w:ascii="Times New Roman" w:eastAsia="Times New Roman" w:hAnsi="Times New Roman" w:cs="Times New Roman"/>
          <w:i/>
          <w:sz w:val="16"/>
          <w:szCs w:val="16"/>
          <w:lang w:eastAsia="ru-RU"/>
        </w:rPr>
        <w:t>.</w:t>
      </w:r>
    </w:p>
    <w:p w:rsidR="00DA0B5C" w:rsidRPr="00DA0B5C" w:rsidRDefault="00DA0B5C" w:rsidP="00DA0B5C">
      <w:pPr>
        <w:ind w:firstLine="709"/>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3. Настоящее решение вступает в силу на следующий день после опубликования и распространяется на правоотношения, возникшие с 01.01.2021.</w:t>
      </w:r>
    </w:p>
    <w:p w:rsidR="00DA0B5C" w:rsidRPr="00DA0B5C" w:rsidRDefault="00DA0B5C" w:rsidP="00DA0B5C">
      <w:pPr>
        <w:ind w:firstLine="709"/>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4. </w:t>
      </w:r>
      <w:proofErr w:type="gramStart"/>
      <w:r w:rsidRPr="00DA0B5C">
        <w:rPr>
          <w:rFonts w:ascii="Times New Roman" w:eastAsia="Times New Roman" w:hAnsi="Times New Roman" w:cs="Times New Roman"/>
          <w:sz w:val="16"/>
          <w:szCs w:val="16"/>
          <w:lang w:eastAsia="ru-RU"/>
        </w:rPr>
        <w:t>Контроль за</w:t>
      </w:r>
      <w:proofErr w:type="gramEnd"/>
      <w:r w:rsidRPr="00DA0B5C">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 Пензенской области.</w:t>
      </w:r>
    </w:p>
    <w:p w:rsidR="00DA0B5C" w:rsidRPr="00DA0B5C" w:rsidRDefault="00DA0B5C" w:rsidP="00DA0B5C">
      <w:pPr>
        <w:ind w:firstLine="709"/>
        <w:rPr>
          <w:rFonts w:ascii="Times New Roman" w:eastAsia="Times New Roman" w:hAnsi="Times New Roman" w:cs="Times New Roman"/>
          <w:sz w:val="16"/>
          <w:szCs w:val="16"/>
          <w:lang w:eastAsia="ru-RU"/>
        </w:rPr>
      </w:pPr>
    </w:p>
    <w:p w:rsidR="00DA0B5C" w:rsidRPr="00DA0B5C" w:rsidRDefault="00DA0B5C" w:rsidP="00DA0B5C">
      <w:pPr>
        <w:ind w:firstLine="709"/>
        <w:rPr>
          <w:rFonts w:ascii="Times New Roman" w:eastAsia="Times New Roman" w:hAnsi="Times New Roman" w:cs="Times New Roman"/>
          <w:sz w:val="16"/>
          <w:szCs w:val="16"/>
          <w:lang w:eastAsia="ru-RU"/>
        </w:rPr>
      </w:pPr>
    </w:p>
    <w:p w:rsidR="00DA0B5C" w:rsidRPr="00DA0B5C" w:rsidRDefault="00DA0B5C" w:rsidP="00DA0B5C">
      <w:pPr>
        <w:rPr>
          <w:rFonts w:ascii="Times New Roman" w:eastAsia="Times New Roman" w:hAnsi="Times New Roman" w:cs="Times New Roman"/>
          <w:sz w:val="16"/>
          <w:szCs w:val="16"/>
          <w:lang w:eastAsia="ru-RU"/>
        </w:rPr>
      </w:pPr>
      <w:r w:rsidRPr="00DA0B5C">
        <w:rPr>
          <w:rFonts w:ascii="Times New Roman" w:eastAsia="Times New Roman" w:hAnsi="Times New Roman" w:cs="Times New Roman"/>
          <w:sz w:val="16"/>
          <w:szCs w:val="16"/>
          <w:lang w:eastAsia="ru-RU"/>
        </w:rPr>
        <w:t xml:space="preserve">Глава Мокшанского района </w:t>
      </w:r>
    </w:p>
    <w:p w:rsidR="00DA0B5C" w:rsidRPr="00DA0B5C" w:rsidRDefault="00DA0B5C" w:rsidP="00DA0B5C">
      <w:pPr>
        <w:rPr>
          <w:rFonts w:ascii="Times New Roman" w:eastAsia="Times New Roman" w:hAnsi="Times New Roman" w:cs="Times New Roman"/>
          <w:i/>
          <w:sz w:val="16"/>
          <w:szCs w:val="16"/>
          <w:lang w:eastAsia="ru-RU"/>
        </w:rPr>
      </w:pPr>
      <w:r w:rsidRPr="00DA0B5C">
        <w:rPr>
          <w:rFonts w:ascii="Times New Roman" w:eastAsia="Times New Roman" w:hAnsi="Times New Roman" w:cs="Times New Roman"/>
          <w:sz w:val="16"/>
          <w:szCs w:val="16"/>
          <w:lang w:eastAsia="ru-RU"/>
        </w:rPr>
        <w:t xml:space="preserve">     Пензенской области                                                                        </w:t>
      </w:r>
      <w:proofErr w:type="spellStart"/>
      <w:r w:rsidRPr="00DA0B5C">
        <w:rPr>
          <w:rFonts w:ascii="Times New Roman" w:eastAsia="Times New Roman" w:hAnsi="Times New Roman" w:cs="Times New Roman"/>
          <w:sz w:val="16"/>
          <w:szCs w:val="16"/>
          <w:lang w:eastAsia="ru-RU"/>
        </w:rPr>
        <w:t>А.В.Шмелев</w:t>
      </w:r>
      <w:proofErr w:type="spellEnd"/>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027C6F" w:rsidRDefault="00027C6F"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Pr="00DA0B5C" w:rsidRDefault="00F67624"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Default="00F67624" w:rsidP="00F67624">
      <w:pPr>
        <w:widowControl w:val="0"/>
        <w:autoSpaceDE w:val="0"/>
        <w:autoSpaceDN w:val="0"/>
        <w:adjustRightInd w:val="0"/>
        <w:jc w:val="center"/>
        <w:rPr>
          <w:rFonts w:ascii="Times New Roman" w:eastAsia="Times New Roman" w:hAnsi="Times New Roman" w:cs="Times New Roman"/>
          <w:b/>
          <w:sz w:val="16"/>
          <w:szCs w:val="16"/>
          <w:lang w:eastAsia="ru-RU"/>
        </w:rPr>
      </w:pPr>
    </w:p>
    <w:p w:rsidR="00DA0B5C" w:rsidRPr="00DA0B5C" w:rsidRDefault="00F67624" w:rsidP="00F67624">
      <w:pPr>
        <w:widowControl w:val="0"/>
        <w:autoSpaceDE w:val="0"/>
        <w:autoSpaceDN w:val="0"/>
        <w:adjustRightInd w:val="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lastRenderedPageBreak/>
        <w:t>Прокурор разъясняет</w:t>
      </w: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F67624" w:rsidRPr="00F67624" w:rsidRDefault="00F67624" w:rsidP="00F67624">
      <w:pPr>
        <w:shd w:val="clear" w:color="auto" w:fill="FFFFFF"/>
        <w:ind w:firstLine="709"/>
        <w:jc w:val="center"/>
        <w:rPr>
          <w:rFonts w:ascii="Times New Roman" w:eastAsia="Times New Roman" w:hAnsi="Times New Roman" w:cs="Times New Roman"/>
          <w:sz w:val="16"/>
          <w:szCs w:val="16"/>
          <w:lang w:eastAsia="ru-RU"/>
        </w:rPr>
      </w:pPr>
      <w:r w:rsidRPr="00F67624">
        <w:rPr>
          <w:rFonts w:ascii="Times New Roman" w:eastAsia="Times New Roman" w:hAnsi="Times New Roman" w:cs="Times New Roman"/>
          <w:sz w:val="16"/>
          <w:szCs w:val="16"/>
          <w:lang w:eastAsia="ru-RU"/>
        </w:rPr>
        <w:t>«Право пенсионера на неприкосновенный минимум дохода при удержании задолженности по исполнительному производству»</w:t>
      </w:r>
    </w:p>
    <w:p w:rsidR="00F67624" w:rsidRPr="00F67624" w:rsidRDefault="00F67624" w:rsidP="00F67624">
      <w:pPr>
        <w:shd w:val="clear" w:color="auto" w:fill="FFFFFF"/>
        <w:jc w:val="left"/>
        <w:rPr>
          <w:rFonts w:ascii="Times New Roman" w:eastAsia="Times New Roman" w:hAnsi="Times New Roman" w:cs="Times New Roman"/>
          <w:sz w:val="16"/>
          <w:szCs w:val="16"/>
          <w:lang w:eastAsia="ru-RU"/>
        </w:rPr>
      </w:pPr>
    </w:p>
    <w:p w:rsidR="00F67624" w:rsidRPr="00F67624" w:rsidRDefault="00F67624" w:rsidP="00F67624">
      <w:pPr>
        <w:shd w:val="clear" w:color="auto" w:fill="FFFFFF"/>
        <w:jc w:val="left"/>
        <w:rPr>
          <w:rFonts w:ascii="Times New Roman" w:eastAsia="Times New Roman" w:hAnsi="Times New Roman" w:cs="Times New Roman"/>
          <w:sz w:val="16"/>
          <w:szCs w:val="16"/>
          <w:lang w:eastAsia="ru-RU"/>
        </w:rPr>
      </w:pPr>
    </w:p>
    <w:p w:rsidR="00F67624" w:rsidRPr="00F67624" w:rsidRDefault="00F67624" w:rsidP="00F67624">
      <w:pPr>
        <w:shd w:val="clear" w:color="auto" w:fill="FFFFFF"/>
        <w:ind w:firstLine="709"/>
        <w:rPr>
          <w:rFonts w:ascii="Times New Roman" w:eastAsia="Times New Roman" w:hAnsi="Times New Roman" w:cs="Times New Roman"/>
          <w:sz w:val="16"/>
          <w:szCs w:val="16"/>
          <w:lang w:eastAsia="ru-RU"/>
        </w:rPr>
      </w:pPr>
      <w:bookmarkStart w:id="6" w:name="p148"/>
      <w:bookmarkEnd w:id="6"/>
      <w:r w:rsidRPr="00F67624">
        <w:rPr>
          <w:rFonts w:ascii="Times New Roman" w:eastAsia="Times New Roman" w:hAnsi="Times New Roman" w:cs="Times New Roman"/>
          <w:sz w:val="16"/>
          <w:szCs w:val="16"/>
          <w:lang w:eastAsia="ru-RU"/>
        </w:rPr>
        <w:t>Согласно требованиям Федерального закона «Об исполнительном производстве», при исполнении исполнительного документа с должника-гражданина не может быть удержано более 50 % от ежемесячных пенсионных выплат. При этом сумма, оставшаяся после вычета 50%, не должна быть ниже, установленного в городе регистрации должника прожиточного минимума для пенсионера, который устанавливается для повышения уровня социальной защищенности малоимущих граждан.</w:t>
      </w:r>
    </w:p>
    <w:p w:rsidR="00F67624" w:rsidRPr="00F67624" w:rsidRDefault="00F67624" w:rsidP="00F67624">
      <w:pPr>
        <w:shd w:val="clear" w:color="auto" w:fill="FFFFFF"/>
        <w:ind w:firstLine="709"/>
        <w:rPr>
          <w:rFonts w:ascii="Times New Roman" w:eastAsia="Times New Roman" w:hAnsi="Times New Roman" w:cs="Times New Roman"/>
          <w:sz w:val="16"/>
          <w:szCs w:val="16"/>
          <w:lang w:eastAsia="ru-RU"/>
        </w:rPr>
      </w:pPr>
      <w:r w:rsidRPr="00F67624">
        <w:rPr>
          <w:rFonts w:ascii="Times New Roman" w:eastAsia="Times New Roman" w:hAnsi="Times New Roman" w:cs="Times New Roman"/>
          <w:sz w:val="16"/>
          <w:szCs w:val="16"/>
          <w:lang w:eastAsia="ru-RU"/>
        </w:rPr>
        <w:t xml:space="preserve">Конституционный Суд РФ и Верховный Суд Российской Федерации неоднократно указывали, что при определении процента удержания с пенсии, являющейся основным источником дохода, необходимо учитывать в числе прочего размер этой пенсии, чтобы сохранить пенсионеру-должнику, а также лицам, находящимся на его иждивении, необходимые условия для нормального существования и </w:t>
      </w:r>
      <w:proofErr w:type="gramStart"/>
      <w:r w:rsidRPr="00F67624">
        <w:rPr>
          <w:rFonts w:ascii="Times New Roman" w:eastAsia="Times New Roman" w:hAnsi="Times New Roman" w:cs="Times New Roman"/>
          <w:sz w:val="16"/>
          <w:szCs w:val="16"/>
          <w:lang w:eastAsia="ru-RU"/>
        </w:rPr>
        <w:t>реализации</w:t>
      </w:r>
      <w:proofErr w:type="gramEnd"/>
      <w:r w:rsidRPr="00F67624">
        <w:rPr>
          <w:rFonts w:ascii="Times New Roman" w:eastAsia="Times New Roman" w:hAnsi="Times New Roman" w:cs="Times New Roman"/>
          <w:sz w:val="16"/>
          <w:szCs w:val="16"/>
          <w:lang w:eastAsia="ru-RU"/>
        </w:rPr>
        <w:t xml:space="preserve"> социально-экономических прав.</w:t>
      </w:r>
    </w:p>
    <w:p w:rsidR="00F67624" w:rsidRPr="00F67624" w:rsidRDefault="00F67624" w:rsidP="00F67624">
      <w:pPr>
        <w:shd w:val="clear" w:color="auto" w:fill="FFFFFF"/>
        <w:ind w:firstLine="709"/>
        <w:rPr>
          <w:rFonts w:ascii="Times New Roman" w:eastAsia="Times New Roman" w:hAnsi="Times New Roman" w:cs="Times New Roman"/>
          <w:sz w:val="16"/>
          <w:szCs w:val="16"/>
          <w:lang w:eastAsia="ru-RU"/>
        </w:rPr>
      </w:pPr>
      <w:r w:rsidRPr="00F67624">
        <w:rPr>
          <w:rFonts w:ascii="Times New Roman" w:eastAsia="Times New Roman" w:hAnsi="Times New Roman" w:cs="Times New Roman"/>
          <w:sz w:val="16"/>
          <w:szCs w:val="16"/>
          <w:lang w:eastAsia="ru-RU"/>
        </w:rPr>
        <w:t>Например, величина прожиточного минимума в Пензенской области на 2021 год составляет на душу населения  для пенсионеров – 9 020 рублей. В случае</w:t>
      </w:r>
      <w:proofErr w:type="gramStart"/>
      <w:r w:rsidRPr="00F67624">
        <w:rPr>
          <w:rFonts w:ascii="Times New Roman" w:eastAsia="Times New Roman" w:hAnsi="Times New Roman" w:cs="Times New Roman"/>
          <w:sz w:val="16"/>
          <w:szCs w:val="16"/>
          <w:lang w:eastAsia="ru-RU"/>
        </w:rPr>
        <w:t>,</w:t>
      </w:r>
      <w:proofErr w:type="gramEnd"/>
      <w:r w:rsidRPr="00F67624">
        <w:rPr>
          <w:rFonts w:ascii="Times New Roman" w:eastAsia="Times New Roman" w:hAnsi="Times New Roman" w:cs="Times New Roman"/>
          <w:sz w:val="16"/>
          <w:szCs w:val="16"/>
          <w:lang w:eastAsia="ru-RU"/>
        </w:rPr>
        <w:t xml:space="preserve"> если пенсия гражданина 15 000 рублей, то, даже если суд назначил 50% удержания, судебные приставы-исполнители законно смогут удерживать ежемесячно только 5980 рублей с данной пенсии.</w:t>
      </w:r>
    </w:p>
    <w:p w:rsidR="00F67624" w:rsidRPr="00F67624" w:rsidRDefault="00F67624" w:rsidP="00F67624">
      <w:pPr>
        <w:shd w:val="clear" w:color="auto" w:fill="FFFFFF"/>
        <w:ind w:firstLine="709"/>
        <w:rPr>
          <w:rFonts w:ascii="Times New Roman" w:eastAsia="Times New Roman" w:hAnsi="Times New Roman" w:cs="Times New Roman"/>
          <w:sz w:val="16"/>
          <w:szCs w:val="16"/>
          <w:lang w:eastAsia="ru-RU"/>
        </w:rPr>
      </w:pPr>
      <w:r w:rsidRPr="00F67624">
        <w:rPr>
          <w:rFonts w:ascii="Times New Roman" w:eastAsia="Times New Roman" w:hAnsi="Times New Roman" w:cs="Times New Roman"/>
          <w:sz w:val="16"/>
          <w:szCs w:val="16"/>
          <w:lang w:eastAsia="ru-RU"/>
        </w:rPr>
        <w:t>Для того</w:t>
      </w:r>
      <w:proofErr w:type="gramStart"/>
      <w:r w:rsidRPr="00F67624">
        <w:rPr>
          <w:rFonts w:ascii="Times New Roman" w:eastAsia="Times New Roman" w:hAnsi="Times New Roman" w:cs="Times New Roman"/>
          <w:sz w:val="16"/>
          <w:szCs w:val="16"/>
          <w:lang w:eastAsia="ru-RU"/>
        </w:rPr>
        <w:t>,</w:t>
      </w:r>
      <w:proofErr w:type="gramEnd"/>
      <w:r w:rsidRPr="00F67624">
        <w:rPr>
          <w:rFonts w:ascii="Times New Roman" w:eastAsia="Times New Roman" w:hAnsi="Times New Roman" w:cs="Times New Roman"/>
          <w:sz w:val="16"/>
          <w:szCs w:val="16"/>
          <w:lang w:eastAsia="ru-RU"/>
        </w:rPr>
        <w:t xml:space="preserve"> чтобы уменьшить процент удержания необходимо обратиться с обоснованным заявлением на имя старшего судебного пристава структурного подразделения, в котором возбуждено исполнительное производство. К заявлению необходимо приложить доказательства обоснованности требований: наличие иждивенцев, затраты на приобретение необходимых лекарственных средств, коммунальные платежи и другие обязательства, которые необходимо выполнять. Так, доказательством обоснованности требований является: справка о доходе, справка о состоянии семьи, квитанции об оплате коммунальных платежей.</w:t>
      </w:r>
    </w:p>
    <w:p w:rsidR="00F67624" w:rsidRPr="00F67624" w:rsidRDefault="00F67624" w:rsidP="00F67624">
      <w:pPr>
        <w:shd w:val="clear" w:color="auto" w:fill="FFFFFF"/>
        <w:ind w:firstLine="709"/>
        <w:rPr>
          <w:rFonts w:ascii="Times New Roman" w:eastAsia="Times New Roman" w:hAnsi="Times New Roman" w:cs="Times New Roman"/>
          <w:sz w:val="16"/>
          <w:szCs w:val="16"/>
          <w:lang w:eastAsia="ru-RU"/>
        </w:rPr>
      </w:pPr>
      <w:r w:rsidRPr="00F67624">
        <w:rPr>
          <w:rFonts w:ascii="Times New Roman" w:eastAsia="Times New Roman" w:hAnsi="Times New Roman" w:cs="Times New Roman"/>
          <w:sz w:val="16"/>
          <w:szCs w:val="16"/>
          <w:lang w:eastAsia="ru-RU"/>
        </w:rPr>
        <w:t xml:space="preserve">В случае отказа судебного пристава-исполнителя в удовлетворении жалобы должник-пенсионер вправе обратиться в суд, который вынес решение о взыскании суммы долга, с заявлением об уменьшении размера удержаний, </w:t>
      </w:r>
      <w:proofErr w:type="gramStart"/>
      <w:r w:rsidRPr="00F67624">
        <w:rPr>
          <w:rFonts w:ascii="Times New Roman" w:eastAsia="Times New Roman" w:hAnsi="Times New Roman" w:cs="Times New Roman"/>
          <w:sz w:val="16"/>
          <w:szCs w:val="16"/>
          <w:lang w:eastAsia="ru-RU"/>
        </w:rPr>
        <w:t>предоставив доказательства</w:t>
      </w:r>
      <w:proofErr w:type="gramEnd"/>
      <w:r w:rsidRPr="00F67624">
        <w:rPr>
          <w:rFonts w:ascii="Times New Roman" w:eastAsia="Times New Roman" w:hAnsi="Times New Roman" w:cs="Times New Roman"/>
          <w:sz w:val="16"/>
          <w:szCs w:val="16"/>
          <w:lang w:eastAsia="ru-RU"/>
        </w:rPr>
        <w:t xml:space="preserve"> того, что он находится в тяжелом материальном положении.</w:t>
      </w:r>
    </w:p>
    <w:p w:rsidR="00F67624" w:rsidRPr="00F67624" w:rsidRDefault="00F67624" w:rsidP="00F67624">
      <w:pPr>
        <w:shd w:val="clear" w:color="auto" w:fill="FFFFFF"/>
        <w:ind w:firstLine="709"/>
        <w:rPr>
          <w:rFonts w:ascii="Times New Roman" w:eastAsia="Times New Roman" w:hAnsi="Times New Roman" w:cs="Times New Roman"/>
          <w:sz w:val="16"/>
          <w:szCs w:val="16"/>
          <w:lang w:eastAsia="ru-RU"/>
        </w:rPr>
      </w:pPr>
    </w:p>
    <w:p w:rsidR="00F67624" w:rsidRPr="00F67624" w:rsidRDefault="00F67624" w:rsidP="00F67624">
      <w:pPr>
        <w:rPr>
          <w:rFonts w:ascii="Times New Roman" w:eastAsia="Times New Roman" w:hAnsi="Times New Roman" w:cs="Times New Roman"/>
          <w:sz w:val="16"/>
          <w:szCs w:val="16"/>
          <w:lang w:eastAsia="ru-RU"/>
        </w:rPr>
      </w:pPr>
    </w:p>
    <w:p w:rsidR="00F67624" w:rsidRPr="00F67624" w:rsidRDefault="00F67624" w:rsidP="00F67624">
      <w:pPr>
        <w:spacing w:line="240" w:lineRule="exact"/>
        <w:rPr>
          <w:rFonts w:ascii="Times New Roman" w:eastAsia="Times New Roman" w:hAnsi="Times New Roman" w:cs="Times New Roman"/>
          <w:sz w:val="16"/>
          <w:szCs w:val="16"/>
          <w:lang w:eastAsia="ru-RU"/>
        </w:rPr>
      </w:pPr>
      <w:proofErr w:type="spellStart"/>
      <w:r w:rsidRPr="00F67624">
        <w:rPr>
          <w:rFonts w:ascii="Times New Roman" w:eastAsia="Times New Roman" w:hAnsi="Times New Roman" w:cs="Times New Roman"/>
          <w:sz w:val="16"/>
          <w:szCs w:val="16"/>
          <w:lang w:eastAsia="ru-RU"/>
        </w:rPr>
        <w:t>И.о</w:t>
      </w:r>
      <w:proofErr w:type="spellEnd"/>
      <w:r w:rsidRPr="00F67624">
        <w:rPr>
          <w:rFonts w:ascii="Times New Roman" w:eastAsia="Times New Roman" w:hAnsi="Times New Roman" w:cs="Times New Roman"/>
          <w:sz w:val="16"/>
          <w:szCs w:val="16"/>
          <w:lang w:eastAsia="ru-RU"/>
        </w:rPr>
        <w:t xml:space="preserve">. прокурора района </w:t>
      </w:r>
    </w:p>
    <w:p w:rsidR="00F67624" w:rsidRPr="00F67624" w:rsidRDefault="00F67624" w:rsidP="00F67624">
      <w:pPr>
        <w:spacing w:line="240" w:lineRule="exact"/>
        <w:rPr>
          <w:rFonts w:ascii="Times New Roman" w:eastAsia="Times New Roman" w:hAnsi="Times New Roman" w:cs="Times New Roman"/>
          <w:sz w:val="16"/>
          <w:szCs w:val="16"/>
          <w:lang w:eastAsia="ru-RU"/>
        </w:rPr>
      </w:pPr>
    </w:p>
    <w:p w:rsidR="00F67624" w:rsidRPr="00F67624" w:rsidRDefault="00F67624" w:rsidP="00F67624">
      <w:pPr>
        <w:spacing w:line="240" w:lineRule="exact"/>
        <w:rPr>
          <w:rFonts w:ascii="Times New Roman" w:eastAsia="Times New Roman" w:hAnsi="Times New Roman" w:cs="Times New Roman"/>
          <w:sz w:val="16"/>
          <w:szCs w:val="16"/>
          <w:lang w:eastAsia="ru-RU"/>
        </w:rPr>
      </w:pPr>
      <w:r w:rsidRPr="00F67624">
        <w:rPr>
          <w:rFonts w:ascii="Times New Roman" w:eastAsia="Times New Roman" w:hAnsi="Times New Roman" w:cs="Times New Roman"/>
          <w:sz w:val="16"/>
          <w:szCs w:val="16"/>
          <w:lang w:eastAsia="ru-RU"/>
        </w:rPr>
        <w:t>юрист 1 класса</w:t>
      </w:r>
      <w:r w:rsidRPr="00F67624">
        <w:rPr>
          <w:rFonts w:ascii="Times New Roman" w:eastAsia="Times New Roman" w:hAnsi="Times New Roman" w:cs="Times New Roman"/>
          <w:sz w:val="16"/>
          <w:szCs w:val="16"/>
          <w:lang w:eastAsia="ru-RU"/>
        </w:rPr>
        <w:tab/>
      </w:r>
      <w:r w:rsidRPr="00F67624">
        <w:rPr>
          <w:rFonts w:ascii="Times New Roman" w:eastAsia="Times New Roman" w:hAnsi="Times New Roman" w:cs="Times New Roman"/>
          <w:sz w:val="16"/>
          <w:szCs w:val="16"/>
          <w:lang w:eastAsia="ru-RU"/>
        </w:rPr>
        <w:tab/>
      </w:r>
      <w:r w:rsidRPr="00F67624">
        <w:rPr>
          <w:rFonts w:ascii="Times New Roman" w:eastAsia="Times New Roman" w:hAnsi="Times New Roman" w:cs="Times New Roman"/>
          <w:sz w:val="16"/>
          <w:szCs w:val="16"/>
          <w:lang w:eastAsia="ru-RU"/>
        </w:rPr>
        <w:tab/>
      </w:r>
      <w:r w:rsidRPr="00F67624">
        <w:rPr>
          <w:rFonts w:ascii="Times New Roman" w:eastAsia="Times New Roman" w:hAnsi="Times New Roman" w:cs="Times New Roman"/>
          <w:sz w:val="16"/>
          <w:szCs w:val="16"/>
          <w:lang w:eastAsia="ru-RU"/>
        </w:rPr>
        <w:tab/>
      </w:r>
      <w:r w:rsidRPr="00F67624">
        <w:rPr>
          <w:rFonts w:ascii="Times New Roman" w:eastAsia="Times New Roman" w:hAnsi="Times New Roman" w:cs="Times New Roman"/>
          <w:sz w:val="16"/>
          <w:szCs w:val="16"/>
          <w:lang w:eastAsia="ru-RU"/>
        </w:rPr>
        <w:tab/>
      </w:r>
      <w:r w:rsidRPr="00F67624">
        <w:rPr>
          <w:rFonts w:ascii="Times New Roman" w:eastAsia="Times New Roman" w:hAnsi="Times New Roman" w:cs="Times New Roman"/>
          <w:sz w:val="16"/>
          <w:szCs w:val="16"/>
          <w:lang w:eastAsia="ru-RU"/>
        </w:rPr>
        <w:tab/>
      </w:r>
      <w:r w:rsidRPr="00F67624">
        <w:rPr>
          <w:rFonts w:ascii="Times New Roman" w:eastAsia="Times New Roman" w:hAnsi="Times New Roman" w:cs="Times New Roman"/>
          <w:sz w:val="16"/>
          <w:szCs w:val="16"/>
          <w:lang w:eastAsia="ru-RU"/>
        </w:rPr>
        <w:tab/>
      </w:r>
      <w:r w:rsidRPr="00F67624">
        <w:rPr>
          <w:rFonts w:ascii="Times New Roman" w:eastAsia="Times New Roman" w:hAnsi="Times New Roman" w:cs="Times New Roman"/>
          <w:sz w:val="16"/>
          <w:szCs w:val="16"/>
          <w:lang w:eastAsia="ru-RU"/>
        </w:rPr>
        <w:tab/>
      </w:r>
      <w:r w:rsidRPr="00F67624">
        <w:rPr>
          <w:rFonts w:ascii="Times New Roman" w:eastAsia="Times New Roman" w:hAnsi="Times New Roman" w:cs="Times New Roman"/>
          <w:sz w:val="16"/>
          <w:szCs w:val="16"/>
          <w:lang w:eastAsia="ru-RU"/>
        </w:rPr>
        <w:tab/>
        <w:t xml:space="preserve">   М.В. </w:t>
      </w:r>
      <w:proofErr w:type="spellStart"/>
      <w:r w:rsidRPr="00F67624">
        <w:rPr>
          <w:rFonts w:ascii="Times New Roman" w:eastAsia="Times New Roman" w:hAnsi="Times New Roman" w:cs="Times New Roman"/>
          <w:sz w:val="16"/>
          <w:szCs w:val="16"/>
          <w:lang w:eastAsia="ru-RU"/>
        </w:rPr>
        <w:t>Шинкарук</w:t>
      </w:r>
      <w:proofErr w:type="spellEnd"/>
    </w:p>
    <w:p w:rsidR="00F67624" w:rsidRPr="00F67624" w:rsidRDefault="00F67624" w:rsidP="00F67624">
      <w:pPr>
        <w:spacing w:line="276" w:lineRule="auto"/>
        <w:rPr>
          <w:rFonts w:ascii="Times New Roman" w:eastAsia="Times New Roman" w:hAnsi="Times New Roman" w:cs="Times New Roman"/>
          <w:sz w:val="16"/>
          <w:szCs w:val="16"/>
          <w:lang w:eastAsia="ru-RU"/>
        </w:rPr>
      </w:pPr>
    </w:p>
    <w:p w:rsidR="00F67624" w:rsidRPr="00F67624" w:rsidRDefault="00F67624" w:rsidP="00F67624">
      <w:pPr>
        <w:spacing w:line="276" w:lineRule="auto"/>
        <w:rPr>
          <w:rFonts w:ascii="Times New Roman" w:eastAsia="Times New Roman" w:hAnsi="Times New Roman" w:cs="Times New Roman"/>
          <w:sz w:val="16"/>
          <w:szCs w:val="16"/>
          <w:lang w:eastAsia="ru-RU"/>
        </w:rPr>
      </w:pPr>
    </w:p>
    <w:p w:rsidR="00F67624" w:rsidRPr="00F67624" w:rsidRDefault="00F67624" w:rsidP="00F67624">
      <w:pPr>
        <w:spacing w:line="276" w:lineRule="auto"/>
        <w:rPr>
          <w:rFonts w:ascii="Times New Roman" w:eastAsia="Times New Roman" w:hAnsi="Times New Roman" w:cs="Times New Roman"/>
          <w:sz w:val="16"/>
          <w:szCs w:val="16"/>
          <w:lang w:eastAsia="ru-RU"/>
        </w:rPr>
      </w:pPr>
    </w:p>
    <w:p w:rsidR="00F67624" w:rsidRPr="00F67624" w:rsidRDefault="00F67624" w:rsidP="00F67624">
      <w:pPr>
        <w:spacing w:line="276" w:lineRule="auto"/>
        <w:rPr>
          <w:rFonts w:ascii="Times New Roman" w:eastAsia="Times New Roman" w:hAnsi="Times New Roman" w:cs="Times New Roman"/>
          <w:sz w:val="16"/>
          <w:szCs w:val="16"/>
          <w:lang w:eastAsia="ru-RU"/>
        </w:rPr>
      </w:pPr>
    </w:p>
    <w:p w:rsidR="00F67624" w:rsidRPr="00F67624" w:rsidRDefault="00F67624" w:rsidP="00F67624">
      <w:pPr>
        <w:spacing w:line="276" w:lineRule="auto"/>
        <w:rPr>
          <w:rFonts w:ascii="Times New Roman" w:eastAsia="Times New Roman" w:hAnsi="Times New Roman" w:cs="Times New Roman"/>
          <w:sz w:val="16"/>
          <w:szCs w:val="16"/>
          <w:lang w:eastAsia="ru-RU"/>
        </w:rPr>
      </w:pPr>
    </w:p>
    <w:p w:rsidR="00F67624" w:rsidRPr="00F67624" w:rsidRDefault="00F67624" w:rsidP="00F67624">
      <w:pPr>
        <w:spacing w:line="276" w:lineRule="auto"/>
        <w:rPr>
          <w:rFonts w:ascii="Times New Roman" w:eastAsia="Times New Roman" w:hAnsi="Times New Roman" w:cs="Times New Roman"/>
          <w:sz w:val="16"/>
          <w:szCs w:val="16"/>
          <w:lang w:eastAsia="ru-RU"/>
        </w:rPr>
      </w:pPr>
    </w:p>
    <w:p w:rsidR="00F67624" w:rsidRPr="00F67624" w:rsidRDefault="00F67624" w:rsidP="00F67624">
      <w:pPr>
        <w:spacing w:line="276" w:lineRule="auto"/>
        <w:rPr>
          <w:rFonts w:ascii="Times New Roman" w:eastAsia="Times New Roman" w:hAnsi="Times New Roman" w:cs="Times New Roman"/>
          <w:sz w:val="16"/>
          <w:szCs w:val="16"/>
          <w:lang w:eastAsia="ru-RU"/>
        </w:rPr>
      </w:pPr>
    </w:p>
    <w:p w:rsidR="00F67624" w:rsidRPr="00F67624" w:rsidRDefault="00F67624" w:rsidP="00F67624">
      <w:pPr>
        <w:spacing w:line="276" w:lineRule="auto"/>
        <w:rPr>
          <w:rFonts w:ascii="Times New Roman" w:eastAsia="Times New Roman" w:hAnsi="Times New Roman" w:cs="Times New Roman"/>
          <w:sz w:val="16"/>
          <w:szCs w:val="16"/>
          <w:lang w:eastAsia="ru-RU"/>
        </w:rPr>
      </w:pPr>
      <w:r w:rsidRPr="00F67624">
        <w:rPr>
          <w:rFonts w:ascii="Times New Roman" w:eastAsia="Times New Roman" w:hAnsi="Times New Roman" w:cs="Times New Roman"/>
          <w:sz w:val="16"/>
          <w:szCs w:val="16"/>
          <w:lang w:eastAsia="ru-RU"/>
        </w:rPr>
        <w:t xml:space="preserve">А.В. </w:t>
      </w:r>
      <w:proofErr w:type="spellStart"/>
      <w:r w:rsidRPr="00F67624">
        <w:rPr>
          <w:rFonts w:ascii="Times New Roman" w:eastAsia="Times New Roman" w:hAnsi="Times New Roman" w:cs="Times New Roman"/>
          <w:sz w:val="16"/>
          <w:szCs w:val="16"/>
          <w:lang w:eastAsia="ru-RU"/>
        </w:rPr>
        <w:t>Астанина</w:t>
      </w:r>
      <w:proofErr w:type="spellEnd"/>
      <w:r w:rsidRPr="00F67624">
        <w:rPr>
          <w:rFonts w:ascii="Times New Roman" w:eastAsia="Times New Roman" w:hAnsi="Times New Roman" w:cs="Times New Roman"/>
          <w:sz w:val="16"/>
          <w:szCs w:val="16"/>
          <w:lang w:eastAsia="ru-RU"/>
        </w:rPr>
        <w:t>, тел. (84150) 2-24-69</w:t>
      </w: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ind w:left="4860"/>
        <w:jc w:val="right"/>
        <w:rPr>
          <w:rFonts w:ascii="Times New Roman" w:eastAsia="Times New Roman" w:hAnsi="Times New Roman" w:cs="Times New Roman"/>
          <w:b/>
          <w:sz w:val="16"/>
          <w:szCs w:val="16"/>
          <w:lang w:eastAsia="ru-RU"/>
        </w:rPr>
      </w:pPr>
    </w:p>
    <w:p w:rsidR="00DA0B5C" w:rsidRPr="00DA0B5C" w:rsidRDefault="00DA0B5C" w:rsidP="00DA0B5C">
      <w:pPr>
        <w:widowControl w:val="0"/>
        <w:autoSpaceDE w:val="0"/>
        <w:autoSpaceDN w:val="0"/>
        <w:adjustRightInd w:val="0"/>
        <w:jc w:val="center"/>
        <w:rPr>
          <w:rFonts w:ascii="Times New Roman" w:eastAsia="Times New Roman" w:hAnsi="Times New Roman" w:cs="Times New Roman"/>
          <w:sz w:val="16"/>
          <w:szCs w:val="16"/>
          <w:lang w:eastAsia="ru-RU"/>
        </w:rPr>
      </w:pPr>
    </w:p>
    <w:p w:rsidR="00DA0B5C" w:rsidRDefault="00DA0B5C"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027C6F" w:rsidRDefault="00027C6F" w:rsidP="000F724E">
      <w:pPr>
        <w:widowControl w:val="0"/>
        <w:jc w:val="left"/>
        <w:rPr>
          <w:rFonts w:ascii="Times New Roman" w:eastAsia="Times New Roman" w:hAnsi="Times New Roman" w:cs="Times New Roman"/>
          <w:sz w:val="16"/>
          <w:szCs w:val="16"/>
          <w:lang w:eastAsia="ru-RU"/>
        </w:rPr>
      </w:pPr>
    </w:p>
    <w:p w:rsidR="00027C6F" w:rsidRDefault="00027C6F" w:rsidP="000F724E">
      <w:pPr>
        <w:widowControl w:val="0"/>
        <w:jc w:val="left"/>
        <w:rPr>
          <w:rFonts w:ascii="Times New Roman" w:eastAsia="Times New Roman" w:hAnsi="Times New Roman" w:cs="Times New Roman"/>
          <w:sz w:val="16"/>
          <w:szCs w:val="16"/>
          <w:lang w:eastAsia="ru-RU"/>
        </w:rPr>
      </w:pPr>
    </w:p>
    <w:p w:rsidR="00027C6F" w:rsidRDefault="00027C6F"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p w:rsidR="00C75CDD" w:rsidRDefault="00C75CDD"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C75CDD" w:rsidRPr="00C75CDD" w:rsidTr="00027C6F">
        <w:tc>
          <w:tcPr>
            <w:tcW w:w="9606" w:type="dxa"/>
          </w:tcPr>
          <w:p w:rsidR="00C75CDD" w:rsidRPr="00C75CDD" w:rsidRDefault="00C75CDD" w:rsidP="00C75CDD">
            <w:pPr>
              <w:keepNext/>
              <w:jc w:val="center"/>
              <w:outlineLvl w:val="2"/>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 xml:space="preserve">АДМИНИСТРАЦИЯ МОКШАНСКОГО РАЙОНА </w:t>
            </w:r>
          </w:p>
        </w:tc>
      </w:tr>
      <w:tr w:rsidR="00C75CDD" w:rsidRPr="00C75CDD" w:rsidTr="00027C6F">
        <w:trPr>
          <w:trHeight w:hRule="exact" w:val="397"/>
        </w:trPr>
        <w:tc>
          <w:tcPr>
            <w:tcW w:w="9606" w:type="dxa"/>
            <w:vAlign w:val="center"/>
          </w:tcPr>
          <w:p w:rsidR="00C75CDD" w:rsidRPr="00C75CDD" w:rsidRDefault="00C75CDD" w:rsidP="00C75CDD">
            <w:pPr>
              <w:keepNext/>
              <w:jc w:val="center"/>
              <w:outlineLvl w:val="2"/>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 xml:space="preserve">  ПЕНЗЕНСКОЙ ОБЛАСТИ</w:t>
            </w:r>
          </w:p>
        </w:tc>
      </w:tr>
      <w:tr w:rsidR="00C75CDD" w:rsidRPr="00C75CDD" w:rsidTr="00027C6F">
        <w:trPr>
          <w:trHeight w:val="294"/>
        </w:trPr>
        <w:tc>
          <w:tcPr>
            <w:tcW w:w="9606" w:type="dxa"/>
          </w:tcPr>
          <w:p w:rsidR="00C75CDD" w:rsidRPr="00C75CDD" w:rsidRDefault="00C75CDD" w:rsidP="00C75CDD">
            <w:pPr>
              <w:keepNext/>
              <w:jc w:val="center"/>
              <w:outlineLvl w:val="2"/>
              <w:rPr>
                <w:rFonts w:ascii="Times New Roman" w:eastAsia="Times New Roman" w:hAnsi="Times New Roman" w:cs="Times New Roman"/>
                <w:b/>
                <w:sz w:val="16"/>
                <w:szCs w:val="16"/>
                <w:lang w:eastAsia="ru-RU"/>
              </w:rPr>
            </w:pPr>
          </w:p>
        </w:tc>
      </w:tr>
      <w:tr w:rsidR="00C75CDD" w:rsidRPr="00C75CDD" w:rsidTr="00027C6F">
        <w:trPr>
          <w:trHeight w:hRule="exact" w:val="542"/>
        </w:trPr>
        <w:tc>
          <w:tcPr>
            <w:tcW w:w="9606" w:type="dxa"/>
            <w:vAlign w:val="center"/>
          </w:tcPr>
          <w:p w:rsidR="00C75CDD" w:rsidRPr="00C75CDD" w:rsidRDefault="00C75CDD" w:rsidP="00C75CDD">
            <w:pPr>
              <w:keepNext/>
              <w:jc w:val="center"/>
              <w:outlineLvl w:val="2"/>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ПОСТАНОВЛЕНИЕ</w:t>
            </w:r>
          </w:p>
        </w:tc>
      </w:tr>
      <w:tr w:rsidR="00C75CDD" w:rsidRPr="00C75CDD" w:rsidTr="00027C6F">
        <w:trPr>
          <w:trHeight w:hRule="exact" w:val="212"/>
        </w:trPr>
        <w:tc>
          <w:tcPr>
            <w:tcW w:w="9606" w:type="dxa"/>
            <w:vAlign w:val="center"/>
          </w:tcPr>
          <w:p w:rsidR="00C75CDD" w:rsidRPr="00C75CDD" w:rsidRDefault="00C75CDD" w:rsidP="00C75CDD">
            <w:pPr>
              <w:keepNext/>
              <w:jc w:val="center"/>
              <w:outlineLvl w:val="2"/>
              <w:rPr>
                <w:rFonts w:ascii="Times New Roman" w:eastAsia="Times New Roman" w:hAnsi="Times New Roman" w:cs="Times New Roman"/>
                <w:b/>
                <w:sz w:val="16"/>
                <w:szCs w:val="16"/>
                <w:lang w:eastAsia="ru-RU"/>
              </w:rPr>
            </w:pPr>
          </w:p>
        </w:tc>
      </w:tr>
    </w:tbl>
    <w:p w:rsidR="00C75CDD" w:rsidRPr="00C75CDD" w:rsidRDefault="00C75CDD" w:rsidP="00C75CD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75CDD" w:rsidRPr="00C75CDD" w:rsidTr="00027C6F">
        <w:tc>
          <w:tcPr>
            <w:tcW w:w="284" w:type="dxa"/>
            <w:vAlign w:val="bottom"/>
          </w:tcPr>
          <w:p w:rsidR="00C75CDD" w:rsidRPr="00C75CDD" w:rsidRDefault="00C75CDD" w:rsidP="00C75CDD">
            <w:pPr>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75CDD" w:rsidRPr="00C75CDD" w:rsidRDefault="00C75CDD" w:rsidP="00C75CDD">
            <w:pPr>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14.07.2021</w:t>
            </w:r>
          </w:p>
        </w:tc>
        <w:tc>
          <w:tcPr>
            <w:tcW w:w="397" w:type="dxa"/>
            <w:vAlign w:val="bottom"/>
          </w:tcPr>
          <w:p w:rsidR="00C75CDD" w:rsidRPr="00C75CDD" w:rsidRDefault="00C75CDD" w:rsidP="00C75CDD">
            <w:pPr>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75CDD" w:rsidRPr="00C75CDD" w:rsidRDefault="00C75CDD" w:rsidP="00C75CDD">
            <w:pPr>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620</w:t>
            </w:r>
          </w:p>
        </w:tc>
      </w:tr>
      <w:tr w:rsidR="00C75CDD" w:rsidRPr="00C75CDD" w:rsidTr="00027C6F">
        <w:tc>
          <w:tcPr>
            <w:tcW w:w="4650" w:type="dxa"/>
            <w:gridSpan w:val="4"/>
          </w:tcPr>
          <w:p w:rsidR="00C75CDD" w:rsidRPr="00C75CDD" w:rsidRDefault="00C75CDD" w:rsidP="00C75CDD">
            <w:pPr>
              <w:jc w:val="center"/>
              <w:rPr>
                <w:rFonts w:ascii="Times New Roman" w:eastAsia="Times New Roman" w:hAnsi="Times New Roman" w:cs="Times New Roman"/>
                <w:sz w:val="16"/>
                <w:szCs w:val="16"/>
                <w:lang w:eastAsia="ru-RU"/>
              </w:rPr>
            </w:pPr>
          </w:p>
          <w:p w:rsidR="00C75CDD" w:rsidRPr="00C75CDD" w:rsidRDefault="00C75CDD" w:rsidP="00C75CDD">
            <w:pPr>
              <w:jc w:val="center"/>
              <w:rPr>
                <w:rFonts w:ascii="Times New Roman" w:eastAsia="Times New Roman" w:hAnsi="Times New Roman" w:cs="Times New Roman"/>
                <w:sz w:val="16"/>
                <w:szCs w:val="16"/>
                <w:lang w:eastAsia="ru-RU"/>
              </w:rPr>
            </w:pPr>
            <w:proofErr w:type="spellStart"/>
            <w:r w:rsidRPr="00C75CDD">
              <w:rPr>
                <w:rFonts w:ascii="Times New Roman" w:eastAsia="Times New Roman" w:hAnsi="Times New Roman" w:cs="Times New Roman"/>
                <w:sz w:val="16"/>
                <w:szCs w:val="16"/>
                <w:lang w:eastAsia="ru-RU"/>
              </w:rPr>
              <w:t>р.п</w:t>
            </w:r>
            <w:proofErr w:type="spellEnd"/>
            <w:r w:rsidRPr="00C75CDD">
              <w:rPr>
                <w:rFonts w:ascii="Times New Roman" w:eastAsia="Times New Roman" w:hAnsi="Times New Roman" w:cs="Times New Roman"/>
                <w:sz w:val="16"/>
                <w:szCs w:val="16"/>
                <w:lang w:eastAsia="ru-RU"/>
              </w:rPr>
              <w:t>. Мокшан</w:t>
            </w:r>
          </w:p>
        </w:tc>
      </w:tr>
    </w:tbl>
    <w:p w:rsidR="00C75CDD" w:rsidRPr="00C75CDD" w:rsidRDefault="00C75CDD" w:rsidP="00C75CDD">
      <w:pPr>
        <w:jc w:val="left"/>
        <w:rPr>
          <w:rFonts w:ascii="Times New Roman" w:eastAsia="Times New Roman" w:hAnsi="Times New Roman" w:cs="Times New Roman"/>
          <w:sz w:val="16"/>
          <w:szCs w:val="16"/>
          <w:lang w:eastAsia="ru-RU"/>
        </w:rPr>
      </w:pPr>
    </w:p>
    <w:p w:rsidR="00C75CDD" w:rsidRPr="00C75CDD" w:rsidRDefault="00C75CDD" w:rsidP="00C75CDD">
      <w:pPr>
        <w:jc w:val="left"/>
        <w:rPr>
          <w:rFonts w:ascii="Times New Roman" w:eastAsia="Times New Roman" w:hAnsi="Times New Roman" w:cs="Times New Roman"/>
          <w:sz w:val="16"/>
          <w:szCs w:val="16"/>
          <w:lang w:eastAsia="ru-RU"/>
        </w:rPr>
      </w:pPr>
    </w:p>
    <w:p w:rsidR="00C75CDD" w:rsidRPr="00C75CDD" w:rsidRDefault="00C75CDD" w:rsidP="00C75CDD">
      <w:pPr>
        <w:jc w:val="left"/>
        <w:rPr>
          <w:rFonts w:ascii="Times New Roman" w:eastAsia="Times New Roman" w:hAnsi="Times New Roman" w:cs="Times New Roman"/>
          <w:sz w:val="16"/>
          <w:szCs w:val="16"/>
          <w:lang w:eastAsia="ru-RU"/>
        </w:rPr>
      </w:pPr>
    </w:p>
    <w:p w:rsidR="00C75CDD" w:rsidRPr="00C75CDD" w:rsidRDefault="00C75CDD" w:rsidP="00C75CDD">
      <w:pPr>
        <w:ind w:right="-80"/>
        <w:jc w:val="center"/>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w:t>
      </w:r>
      <w:proofErr w:type="gramStart"/>
      <w:r w:rsidRPr="00C75CDD">
        <w:rPr>
          <w:rFonts w:ascii="Times New Roman" w:eastAsia="Times New Roman" w:hAnsi="Times New Roman" w:cs="Times New Roman"/>
          <w:b/>
          <w:sz w:val="16"/>
          <w:szCs w:val="16"/>
          <w:lang w:eastAsia="ru-RU"/>
        </w:rPr>
        <w:t xml:space="preserve">Российская Федерация,  Пензенская область, </w:t>
      </w:r>
      <w:proofErr w:type="spellStart"/>
      <w:r w:rsidRPr="00C75CDD">
        <w:rPr>
          <w:rFonts w:ascii="Times New Roman" w:eastAsia="Times New Roman" w:hAnsi="Times New Roman" w:cs="Times New Roman"/>
          <w:b/>
          <w:sz w:val="16"/>
          <w:szCs w:val="16"/>
          <w:lang w:eastAsia="ru-RU"/>
        </w:rPr>
        <w:t>Мокшанский</w:t>
      </w:r>
      <w:proofErr w:type="spellEnd"/>
      <w:r w:rsidRPr="00C75CDD">
        <w:rPr>
          <w:rFonts w:ascii="Times New Roman" w:eastAsia="Times New Roman" w:hAnsi="Times New Roman" w:cs="Times New Roman"/>
          <w:b/>
          <w:sz w:val="16"/>
          <w:szCs w:val="16"/>
          <w:lang w:eastAsia="ru-RU"/>
        </w:rPr>
        <w:t xml:space="preserve"> район, с. Рамзай, ул. Алексеевка,  земельный участок № 2 г  </w:t>
      </w:r>
      <w:proofErr w:type="gramEnd"/>
    </w:p>
    <w:p w:rsidR="00C75CDD" w:rsidRPr="00C75CDD" w:rsidRDefault="00C75CDD" w:rsidP="00C75CDD">
      <w:pPr>
        <w:widowControl w:val="0"/>
        <w:jc w:val="left"/>
        <w:rPr>
          <w:rFonts w:ascii="Times New Roman" w:eastAsia="Times New Roman" w:hAnsi="Times New Roman" w:cs="Times New Roman"/>
          <w:sz w:val="16"/>
          <w:szCs w:val="16"/>
          <w:lang w:eastAsia="ru-RU"/>
        </w:rPr>
      </w:pP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C75CDD">
        <w:rPr>
          <w:rFonts w:ascii="Times New Roman" w:eastAsia="Times New Roman" w:hAnsi="Times New Roman" w:cs="Times New Roman"/>
          <w:sz w:val="16"/>
          <w:szCs w:val="16"/>
          <w:lang w:eastAsia="ru-RU"/>
        </w:rPr>
        <w:t>Мокшанский</w:t>
      </w:r>
      <w:proofErr w:type="spellEnd"/>
      <w:r w:rsidRPr="00C75CDD">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p>
    <w:p w:rsidR="00C75CDD" w:rsidRPr="00C75CDD" w:rsidRDefault="00C75CDD" w:rsidP="00C75CDD">
      <w:pPr>
        <w:widowControl w:val="0"/>
        <w:ind w:firstLine="360"/>
        <w:jc w:val="center"/>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Администрация Мокшанского района постановляет:</w:t>
      </w:r>
    </w:p>
    <w:p w:rsidR="00C75CDD" w:rsidRPr="00C75CDD" w:rsidRDefault="00C75CDD" w:rsidP="00C75CDD">
      <w:pPr>
        <w:widowControl w:val="0"/>
        <w:ind w:firstLine="360"/>
        <w:jc w:val="center"/>
        <w:rPr>
          <w:rFonts w:ascii="Times New Roman" w:eastAsia="Times New Roman" w:hAnsi="Times New Roman" w:cs="Times New Roman"/>
          <w:b/>
          <w:sz w:val="16"/>
          <w:szCs w:val="16"/>
          <w:lang w:eastAsia="ru-RU"/>
        </w:rPr>
      </w:pPr>
    </w:p>
    <w:p w:rsidR="00C75CDD" w:rsidRPr="00C75CDD" w:rsidRDefault="00C75CDD" w:rsidP="00C75CDD">
      <w:pPr>
        <w:widowControl w:val="0"/>
        <w:ind w:firstLine="360"/>
        <w:jc w:val="center"/>
        <w:rPr>
          <w:rFonts w:ascii="Times New Roman" w:eastAsia="Times New Roman" w:hAnsi="Times New Roman" w:cs="Times New Roman"/>
          <w:b/>
          <w:sz w:val="16"/>
          <w:szCs w:val="16"/>
          <w:lang w:eastAsia="ru-RU"/>
        </w:rPr>
      </w:pP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населенных пунктов, с кадастровым номером 58:18:0820207:357, площадью 1000 </w:t>
      </w:r>
      <w:proofErr w:type="spellStart"/>
      <w:r w:rsidRPr="00C75CDD">
        <w:rPr>
          <w:rFonts w:ascii="Times New Roman" w:eastAsia="Times New Roman" w:hAnsi="Times New Roman" w:cs="Times New Roman"/>
          <w:sz w:val="16"/>
          <w:szCs w:val="16"/>
          <w:lang w:eastAsia="ru-RU"/>
        </w:rPr>
        <w:t>кв.м</w:t>
      </w:r>
      <w:proofErr w:type="spellEnd"/>
      <w:r w:rsidRPr="00C75CDD">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C75CDD">
        <w:rPr>
          <w:rFonts w:ascii="Times New Roman" w:eastAsia="Times New Roman" w:hAnsi="Times New Roman" w:cs="Times New Roman"/>
          <w:sz w:val="16"/>
          <w:szCs w:val="16"/>
          <w:lang w:eastAsia="ru-RU"/>
        </w:rPr>
        <w:t>Мокшанский</w:t>
      </w:r>
      <w:proofErr w:type="spellEnd"/>
      <w:r w:rsidRPr="00C75CDD">
        <w:rPr>
          <w:rFonts w:ascii="Times New Roman" w:eastAsia="Times New Roman" w:hAnsi="Times New Roman" w:cs="Times New Roman"/>
          <w:sz w:val="16"/>
          <w:szCs w:val="16"/>
          <w:lang w:eastAsia="ru-RU"/>
        </w:rPr>
        <w:t xml:space="preserve"> район, с. Рамзай, ул. Алексеевка, земельный участок № 2г.</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Земельный участок с разрешенным видом использования – предпринимательство. </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2. </w:t>
      </w:r>
      <w:proofErr w:type="gramStart"/>
      <w:r w:rsidRPr="00C75CDD">
        <w:rPr>
          <w:rFonts w:ascii="Times New Roman" w:eastAsia="Times New Roman" w:hAnsi="Times New Roman" w:cs="Times New Roman"/>
          <w:sz w:val="16"/>
          <w:szCs w:val="16"/>
          <w:lang w:eastAsia="ru-RU"/>
        </w:rPr>
        <w:t>Назначить начальную цену на земельный участок 311 000 (триста одиннадцать тысяч) рублей.</w:t>
      </w:r>
      <w:proofErr w:type="gramEnd"/>
      <w:r w:rsidRPr="00C75CDD">
        <w:rPr>
          <w:rFonts w:ascii="Times New Roman" w:eastAsia="Times New Roman" w:hAnsi="Times New Roman" w:cs="Times New Roman"/>
          <w:sz w:val="16"/>
          <w:szCs w:val="16"/>
          <w:lang w:eastAsia="ru-RU"/>
        </w:rPr>
        <w:t xml:space="preserve">                                                                                                                                                                                                                                                                                                                                                                                                                                                                                                                                                                                                                                                                                                                                                                                                                                                                                                                                                                                                                                                                                                                                                                                                                                                                                                                                                                                                                                                                                                                                                                                                                                                                                                                                                                                                                                                                                               </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C75CDD">
        <w:rPr>
          <w:rFonts w:ascii="Times New Roman" w:eastAsia="Times New Roman" w:hAnsi="Times New Roman" w:cs="Times New Roman"/>
          <w:sz w:val="16"/>
          <w:szCs w:val="16"/>
          <w:lang w:eastAsia="ru-RU"/>
        </w:rPr>
        <w:t>дств в с</w:t>
      </w:r>
      <w:proofErr w:type="gramEnd"/>
      <w:r w:rsidRPr="00C75CDD">
        <w:rPr>
          <w:rFonts w:ascii="Times New Roman" w:eastAsia="Times New Roman" w:hAnsi="Times New Roman" w:cs="Times New Roman"/>
          <w:sz w:val="16"/>
          <w:szCs w:val="16"/>
          <w:lang w:eastAsia="ru-RU"/>
        </w:rPr>
        <w:t xml:space="preserve">умме 20 % от  первоначальной цены – 62 200 (шестьдесят две тысячи двести)  рублей, по реквизитам: </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ИНН 5823007561</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КПП 582301001</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C75CDD">
        <w:rPr>
          <w:rFonts w:ascii="Times New Roman" w:eastAsia="Times New Roman" w:hAnsi="Times New Roman" w:cs="Times New Roman"/>
          <w:sz w:val="16"/>
          <w:szCs w:val="16"/>
          <w:lang w:eastAsia="ru-RU"/>
        </w:rPr>
        <w:t>л</w:t>
      </w:r>
      <w:proofErr w:type="gramEnd"/>
      <w:r w:rsidRPr="00C75CDD">
        <w:rPr>
          <w:rFonts w:ascii="Times New Roman" w:eastAsia="Times New Roman" w:hAnsi="Times New Roman" w:cs="Times New Roman"/>
          <w:sz w:val="16"/>
          <w:szCs w:val="16"/>
          <w:lang w:eastAsia="ru-RU"/>
        </w:rPr>
        <w:t>/с 9012Т00103)</w:t>
      </w:r>
    </w:p>
    <w:p w:rsidR="00C75CDD" w:rsidRPr="00C75CDD" w:rsidRDefault="00C75CDD" w:rsidP="00C75CDD">
      <w:pPr>
        <w:widowControl w:val="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Банк: Отделение Пенза // УФК по Пензенской области г. Пенза</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Единый казначейский счет: 40102810045370000047</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БИК 015655003</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proofErr w:type="gramStart"/>
      <w:r w:rsidRPr="00C75CDD">
        <w:rPr>
          <w:rFonts w:ascii="Times New Roman" w:eastAsia="Times New Roman" w:hAnsi="Times New Roman" w:cs="Times New Roman"/>
          <w:sz w:val="16"/>
          <w:szCs w:val="16"/>
          <w:lang w:eastAsia="ru-RU"/>
        </w:rPr>
        <w:t>р</w:t>
      </w:r>
      <w:proofErr w:type="gramEnd"/>
      <w:r w:rsidRPr="00C75CDD">
        <w:rPr>
          <w:rFonts w:ascii="Times New Roman" w:eastAsia="Times New Roman" w:hAnsi="Times New Roman" w:cs="Times New Roman"/>
          <w:sz w:val="16"/>
          <w:szCs w:val="16"/>
          <w:lang w:eastAsia="ru-RU"/>
        </w:rPr>
        <w:t>/с 03232643566450005500.</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C75CDD">
        <w:rPr>
          <w:rFonts w:ascii="Times New Roman" w:eastAsia="Times New Roman" w:hAnsi="Times New Roman" w:cs="Times New Roman"/>
          <w:sz w:val="16"/>
          <w:szCs w:val="16"/>
          <w:lang w:eastAsia="ru-RU"/>
        </w:rPr>
        <w:t>ии ау</w:t>
      </w:r>
      <w:proofErr w:type="gramEnd"/>
      <w:r w:rsidRPr="00C75CDD">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C75CDD">
        <w:rPr>
          <w:rFonts w:ascii="Times New Roman" w:eastAsia="Times New Roman" w:hAnsi="Times New Roman" w:cs="Times New Roman"/>
          <w:sz w:val="16"/>
          <w:szCs w:val="16"/>
          <w:lang w:eastAsia="ru-RU"/>
        </w:rPr>
        <w:t>Мокшанский</w:t>
      </w:r>
      <w:proofErr w:type="spellEnd"/>
      <w:r w:rsidRPr="00C75CDD">
        <w:rPr>
          <w:rFonts w:ascii="Times New Roman" w:eastAsia="Times New Roman" w:hAnsi="Times New Roman" w:cs="Times New Roman"/>
          <w:sz w:val="16"/>
          <w:szCs w:val="16"/>
          <w:lang w:eastAsia="ru-RU"/>
        </w:rPr>
        <w:t xml:space="preserve"> район,     </w:t>
      </w:r>
      <w:proofErr w:type="spellStart"/>
      <w:r w:rsidRPr="00C75CDD">
        <w:rPr>
          <w:rFonts w:ascii="Times New Roman" w:eastAsia="Times New Roman" w:hAnsi="Times New Roman" w:cs="Times New Roman"/>
          <w:sz w:val="16"/>
          <w:szCs w:val="16"/>
          <w:lang w:eastAsia="ru-RU"/>
        </w:rPr>
        <w:t>р.п</w:t>
      </w:r>
      <w:proofErr w:type="spellEnd"/>
      <w:r w:rsidRPr="00C75CDD">
        <w:rPr>
          <w:rFonts w:ascii="Times New Roman" w:eastAsia="Times New Roman" w:hAnsi="Times New Roman" w:cs="Times New Roman"/>
          <w:sz w:val="16"/>
          <w:szCs w:val="16"/>
          <w:lang w:eastAsia="ru-RU"/>
        </w:rPr>
        <w:t xml:space="preserve">. Мокшан,  ул. </w:t>
      </w:r>
      <w:proofErr w:type="spellStart"/>
      <w:r w:rsidRPr="00C75CDD">
        <w:rPr>
          <w:rFonts w:ascii="Times New Roman" w:eastAsia="Times New Roman" w:hAnsi="Times New Roman" w:cs="Times New Roman"/>
          <w:sz w:val="16"/>
          <w:szCs w:val="16"/>
          <w:lang w:eastAsia="ru-RU"/>
        </w:rPr>
        <w:t>Поцелуева</w:t>
      </w:r>
      <w:proofErr w:type="spellEnd"/>
      <w:r w:rsidRPr="00C75CDD">
        <w:rPr>
          <w:rFonts w:ascii="Times New Roman" w:eastAsia="Times New Roman" w:hAnsi="Times New Roman" w:cs="Times New Roman"/>
          <w:sz w:val="16"/>
          <w:szCs w:val="16"/>
          <w:lang w:eastAsia="ru-RU"/>
        </w:rPr>
        <w:t>, 1 (здание администрации района).</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C75CDD">
        <w:rPr>
          <w:rFonts w:ascii="Times New Roman" w:eastAsia="Times New Roman" w:hAnsi="Times New Roman" w:cs="Times New Roman"/>
          <w:sz w:val="16"/>
          <w:szCs w:val="16"/>
          <w:lang w:eastAsia="ru-RU"/>
        </w:rPr>
        <w:t>Мокшанский</w:t>
      </w:r>
      <w:proofErr w:type="spellEnd"/>
      <w:r w:rsidRPr="00C75CDD">
        <w:rPr>
          <w:rFonts w:ascii="Times New Roman" w:eastAsia="Times New Roman" w:hAnsi="Times New Roman" w:cs="Times New Roman"/>
          <w:sz w:val="16"/>
          <w:szCs w:val="16"/>
          <w:lang w:eastAsia="ru-RU"/>
        </w:rPr>
        <w:t xml:space="preserve"> район,     </w:t>
      </w:r>
      <w:proofErr w:type="spellStart"/>
      <w:r w:rsidRPr="00C75CDD">
        <w:rPr>
          <w:rFonts w:ascii="Times New Roman" w:eastAsia="Times New Roman" w:hAnsi="Times New Roman" w:cs="Times New Roman"/>
          <w:sz w:val="16"/>
          <w:szCs w:val="16"/>
          <w:lang w:eastAsia="ru-RU"/>
        </w:rPr>
        <w:t>р.п</w:t>
      </w:r>
      <w:proofErr w:type="spellEnd"/>
      <w:r w:rsidRPr="00C75CDD">
        <w:rPr>
          <w:rFonts w:ascii="Times New Roman" w:eastAsia="Times New Roman" w:hAnsi="Times New Roman" w:cs="Times New Roman"/>
          <w:sz w:val="16"/>
          <w:szCs w:val="16"/>
          <w:lang w:eastAsia="ru-RU"/>
        </w:rPr>
        <w:t xml:space="preserve">. Мокшан,  ул. </w:t>
      </w:r>
      <w:proofErr w:type="spellStart"/>
      <w:r w:rsidRPr="00C75CDD">
        <w:rPr>
          <w:rFonts w:ascii="Times New Roman" w:eastAsia="Times New Roman" w:hAnsi="Times New Roman" w:cs="Times New Roman"/>
          <w:sz w:val="16"/>
          <w:szCs w:val="16"/>
          <w:lang w:eastAsia="ru-RU"/>
        </w:rPr>
        <w:t>Поцелуева</w:t>
      </w:r>
      <w:proofErr w:type="spellEnd"/>
      <w:r w:rsidRPr="00C75CDD">
        <w:rPr>
          <w:rFonts w:ascii="Times New Roman" w:eastAsia="Times New Roman" w:hAnsi="Times New Roman" w:cs="Times New Roman"/>
          <w:sz w:val="16"/>
          <w:szCs w:val="16"/>
          <w:lang w:eastAsia="ru-RU"/>
        </w:rPr>
        <w:t xml:space="preserve">, 1 (здание администрации района). </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7.  Извещение о проведен</w:t>
      </w:r>
      <w:proofErr w:type="gramStart"/>
      <w:r w:rsidRPr="00C75CDD">
        <w:rPr>
          <w:rFonts w:ascii="Times New Roman" w:eastAsia="Times New Roman" w:hAnsi="Times New Roman" w:cs="Times New Roman"/>
          <w:sz w:val="16"/>
          <w:szCs w:val="16"/>
          <w:lang w:eastAsia="ru-RU"/>
        </w:rPr>
        <w:t>ии  ау</w:t>
      </w:r>
      <w:proofErr w:type="gramEnd"/>
      <w:r w:rsidRPr="00C75CDD">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C75CDD">
        <w:rPr>
          <w:rFonts w:ascii="Times New Roman" w:eastAsia="Times New Roman" w:hAnsi="Times New Roman" w:cs="Times New Roman"/>
          <w:sz w:val="16"/>
          <w:szCs w:val="16"/>
          <w:lang w:eastAsia="ru-RU"/>
        </w:rPr>
        <w:t>телекоммуникационой</w:t>
      </w:r>
      <w:proofErr w:type="spellEnd"/>
      <w:r w:rsidRPr="00C75CDD">
        <w:rPr>
          <w:rFonts w:ascii="Times New Roman" w:eastAsia="Times New Roman" w:hAnsi="Times New Roman" w:cs="Times New Roman"/>
          <w:sz w:val="16"/>
          <w:szCs w:val="16"/>
          <w:lang w:eastAsia="ru-RU"/>
        </w:rPr>
        <w:t xml:space="preserve"> сети «Интернет» </w:t>
      </w:r>
      <w:proofErr w:type="spellStart"/>
      <w:r w:rsidRPr="00C75CDD">
        <w:rPr>
          <w:rFonts w:ascii="Times New Roman" w:eastAsia="Times New Roman" w:hAnsi="Times New Roman" w:cs="Times New Roman"/>
          <w:sz w:val="16"/>
          <w:szCs w:val="16"/>
          <w:lang w:val="en-US" w:eastAsia="ru-RU"/>
        </w:rPr>
        <w:t>torgi</w:t>
      </w:r>
      <w:proofErr w:type="spellEnd"/>
      <w:r w:rsidRPr="00C75CDD">
        <w:rPr>
          <w:rFonts w:ascii="Times New Roman" w:eastAsia="Times New Roman" w:hAnsi="Times New Roman" w:cs="Times New Roman"/>
          <w:sz w:val="16"/>
          <w:szCs w:val="16"/>
          <w:lang w:eastAsia="ru-RU"/>
        </w:rPr>
        <w:t>.</w:t>
      </w:r>
      <w:proofErr w:type="spellStart"/>
      <w:r w:rsidRPr="00C75CDD">
        <w:rPr>
          <w:rFonts w:ascii="Times New Roman" w:eastAsia="Times New Roman" w:hAnsi="Times New Roman" w:cs="Times New Roman"/>
          <w:sz w:val="16"/>
          <w:szCs w:val="16"/>
          <w:lang w:val="en-US" w:eastAsia="ru-RU"/>
        </w:rPr>
        <w:t>gov</w:t>
      </w:r>
      <w:proofErr w:type="spellEnd"/>
      <w:r w:rsidRPr="00C75CDD">
        <w:rPr>
          <w:rFonts w:ascii="Times New Roman" w:eastAsia="Times New Roman" w:hAnsi="Times New Roman" w:cs="Times New Roman"/>
          <w:sz w:val="16"/>
          <w:szCs w:val="16"/>
          <w:lang w:eastAsia="ru-RU"/>
        </w:rPr>
        <w:t>.</w:t>
      </w:r>
      <w:proofErr w:type="spellStart"/>
      <w:r w:rsidRPr="00C75CDD">
        <w:rPr>
          <w:rFonts w:ascii="Times New Roman" w:eastAsia="Times New Roman" w:hAnsi="Times New Roman" w:cs="Times New Roman"/>
          <w:sz w:val="16"/>
          <w:szCs w:val="16"/>
          <w:lang w:val="en-US" w:eastAsia="ru-RU"/>
        </w:rPr>
        <w:t>ru</w:t>
      </w:r>
      <w:proofErr w:type="spellEnd"/>
      <w:r w:rsidRPr="00C75CDD">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C75CDD">
        <w:rPr>
          <w:rFonts w:ascii="Times New Roman" w:eastAsia="Times New Roman" w:hAnsi="Times New Roman" w:cs="Times New Roman"/>
          <w:sz w:val="16"/>
          <w:szCs w:val="16"/>
          <w:lang w:val="en-US" w:eastAsia="ru-RU"/>
        </w:rPr>
        <w:t>rmoksh</w:t>
      </w:r>
      <w:proofErr w:type="spellEnd"/>
      <w:r w:rsidRPr="00C75CDD">
        <w:rPr>
          <w:rFonts w:ascii="Times New Roman" w:eastAsia="Times New Roman" w:hAnsi="Times New Roman" w:cs="Times New Roman"/>
          <w:sz w:val="16"/>
          <w:szCs w:val="16"/>
          <w:lang w:eastAsia="ru-RU"/>
        </w:rPr>
        <w:t>.</w:t>
      </w:r>
      <w:proofErr w:type="spellStart"/>
      <w:r w:rsidRPr="00C75CDD">
        <w:rPr>
          <w:rFonts w:ascii="Times New Roman" w:eastAsia="Times New Roman" w:hAnsi="Times New Roman" w:cs="Times New Roman"/>
          <w:sz w:val="16"/>
          <w:szCs w:val="16"/>
          <w:lang w:val="en-US" w:eastAsia="ru-RU"/>
        </w:rPr>
        <w:t>pnzreg</w:t>
      </w:r>
      <w:proofErr w:type="spellEnd"/>
      <w:r w:rsidRPr="00C75CDD">
        <w:rPr>
          <w:rFonts w:ascii="Times New Roman" w:eastAsia="Times New Roman" w:hAnsi="Times New Roman" w:cs="Times New Roman"/>
          <w:sz w:val="16"/>
          <w:szCs w:val="16"/>
          <w:lang w:eastAsia="ru-RU"/>
        </w:rPr>
        <w:t>.</w:t>
      </w:r>
      <w:proofErr w:type="spellStart"/>
      <w:r w:rsidRPr="00C75CDD">
        <w:rPr>
          <w:rFonts w:ascii="Times New Roman" w:eastAsia="Times New Roman" w:hAnsi="Times New Roman" w:cs="Times New Roman"/>
          <w:sz w:val="16"/>
          <w:szCs w:val="16"/>
          <w:lang w:val="en-US" w:eastAsia="ru-RU"/>
        </w:rPr>
        <w:t>ru</w:t>
      </w:r>
      <w:proofErr w:type="spellEnd"/>
      <w:r w:rsidRPr="00C75CDD">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8. </w:t>
      </w:r>
      <w:proofErr w:type="gramStart"/>
      <w:r w:rsidRPr="00C75CDD">
        <w:rPr>
          <w:rFonts w:ascii="Times New Roman" w:eastAsia="Times New Roman" w:hAnsi="Times New Roman" w:cs="Times New Roman"/>
          <w:sz w:val="16"/>
          <w:szCs w:val="16"/>
          <w:lang w:eastAsia="ru-RU"/>
        </w:rPr>
        <w:t>Контроль  за</w:t>
      </w:r>
      <w:proofErr w:type="gramEnd"/>
      <w:r w:rsidRPr="00C75CDD">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C75CDD">
        <w:rPr>
          <w:rFonts w:ascii="Times New Roman" w:eastAsia="Times New Roman" w:hAnsi="Times New Roman" w:cs="Times New Roman"/>
          <w:sz w:val="16"/>
          <w:szCs w:val="16"/>
          <w:lang w:eastAsia="ru-RU"/>
        </w:rPr>
        <w:t>Жучкину</w:t>
      </w:r>
      <w:proofErr w:type="spellEnd"/>
      <w:r w:rsidRPr="00C75CDD">
        <w:rPr>
          <w:rFonts w:ascii="Times New Roman" w:eastAsia="Times New Roman" w:hAnsi="Times New Roman" w:cs="Times New Roman"/>
          <w:sz w:val="16"/>
          <w:szCs w:val="16"/>
          <w:lang w:eastAsia="ru-RU"/>
        </w:rPr>
        <w:t xml:space="preserve"> Е.В. </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p>
    <w:p w:rsidR="00C75CDD" w:rsidRPr="00C75CDD" w:rsidRDefault="00C75CDD" w:rsidP="00C75CDD">
      <w:pPr>
        <w:widowControl w:val="0"/>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 xml:space="preserve">Глава администрации                                                                   </w:t>
      </w:r>
    </w:p>
    <w:p w:rsidR="00C75CDD" w:rsidRPr="00C75CDD" w:rsidRDefault="00C75CDD" w:rsidP="00C75CDD">
      <w:pPr>
        <w:widowControl w:val="0"/>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 xml:space="preserve">Мокшанского района                                                                    </w:t>
      </w:r>
      <w:proofErr w:type="spellStart"/>
      <w:r w:rsidRPr="00C75CDD">
        <w:rPr>
          <w:rFonts w:ascii="Times New Roman" w:eastAsia="Times New Roman" w:hAnsi="Times New Roman" w:cs="Times New Roman"/>
          <w:b/>
          <w:sz w:val="16"/>
          <w:szCs w:val="16"/>
          <w:lang w:eastAsia="ru-RU"/>
        </w:rPr>
        <w:t>Н.Н.Тихомиров</w:t>
      </w:r>
      <w:proofErr w:type="spellEnd"/>
      <w:r w:rsidRPr="00C75CDD">
        <w:rPr>
          <w:rFonts w:ascii="Times New Roman" w:eastAsia="Times New Roman" w:hAnsi="Times New Roman" w:cs="Times New Roman"/>
          <w:b/>
          <w:sz w:val="16"/>
          <w:szCs w:val="16"/>
          <w:lang w:eastAsia="ru-RU"/>
        </w:rPr>
        <w:t xml:space="preserve">                                                                                                                                            </w:t>
      </w:r>
    </w:p>
    <w:p w:rsidR="00C75CDD" w:rsidRDefault="00C75CDD" w:rsidP="00C75CDD">
      <w:pPr>
        <w:widowControl w:val="0"/>
        <w:jc w:val="left"/>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 xml:space="preserve">                      </w:t>
      </w: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027C6F" w:rsidRDefault="00027C6F" w:rsidP="00C75CDD">
      <w:pPr>
        <w:widowControl w:val="0"/>
        <w:jc w:val="left"/>
        <w:rPr>
          <w:rFonts w:ascii="Times New Roman" w:eastAsia="Times New Roman" w:hAnsi="Times New Roman" w:cs="Times New Roman"/>
          <w:b/>
          <w:sz w:val="16"/>
          <w:szCs w:val="16"/>
          <w:lang w:eastAsia="ru-RU"/>
        </w:rPr>
      </w:pPr>
    </w:p>
    <w:p w:rsidR="00027C6F" w:rsidRDefault="00027C6F" w:rsidP="00C75CDD">
      <w:pPr>
        <w:widowControl w:val="0"/>
        <w:jc w:val="left"/>
        <w:rPr>
          <w:rFonts w:ascii="Times New Roman" w:eastAsia="Times New Roman" w:hAnsi="Times New Roman" w:cs="Times New Roman"/>
          <w:b/>
          <w:sz w:val="16"/>
          <w:szCs w:val="16"/>
          <w:lang w:eastAsia="ru-RU"/>
        </w:rPr>
      </w:pPr>
      <w:bookmarkStart w:id="7" w:name="_GoBack"/>
      <w:bookmarkEnd w:id="7"/>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Default="00C75CDD" w:rsidP="00C75CDD">
      <w:pPr>
        <w:widowControl w:val="0"/>
        <w:jc w:val="left"/>
        <w:rPr>
          <w:rFonts w:ascii="Times New Roman" w:eastAsia="Times New Roman" w:hAnsi="Times New Roman" w:cs="Times New Roman"/>
          <w:b/>
          <w:sz w:val="16"/>
          <w:szCs w:val="16"/>
          <w:lang w:eastAsia="ru-RU"/>
        </w:rPr>
      </w:pPr>
    </w:p>
    <w:p w:rsidR="00C75CDD" w:rsidRPr="00C75CDD" w:rsidRDefault="00C75CDD" w:rsidP="00C75CDD">
      <w:pPr>
        <w:widowControl w:val="0"/>
        <w:jc w:val="left"/>
        <w:rPr>
          <w:rFonts w:ascii="Times New Roman" w:eastAsia="Times New Roman" w:hAnsi="Times New Roman" w:cs="Times New Roman"/>
          <w:b/>
          <w:sz w:val="16"/>
          <w:szCs w:val="16"/>
          <w:lang w:eastAsia="ru-RU"/>
        </w:rPr>
      </w:pPr>
    </w:p>
    <w:p w:rsidR="00C75CDD" w:rsidRPr="00C75CDD" w:rsidRDefault="00C75CDD" w:rsidP="00C75CDD">
      <w:pPr>
        <w:widowControl w:val="0"/>
        <w:jc w:val="left"/>
        <w:rPr>
          <w:rFonts w:ascii="Times New Roman" w:eastAsia="Times New Roman" w:hAnsi="Times New Roman" w:cs="Times New Roman"/>
          <w:b/>
          <w:sz w:val="16"/>
          <w:szCs w:val="16"/>
          <w:lang w:eastAsia="ru-RU"/>
        </w:rPr>
      </w:pPr>
    </w:p>
    <w:p w:rsidR="00C75CDD" w:rsidRPr="00C75CDD" w:rsidRDefault="00C75CDD" w:rsidP="00C75CDD">
      <w:pPr>
        <w:widowControl w:val="0"/>
        <w:jc w:val="left"/>
        <w:rPr>
          <w:rFonts w:ascii="Times New Roman" w:eastAsia="Times New Roman" w:hAnsi="Times New Roman" w:cs="Times New Roman"/>
          <w:b/>
          <w:sz w:val="16"/>
          <w:szCs w:val="16"/>
          <w:lang w:eastAsia="ru-RU"/>
        </w:rPr>
      </w:pPr>
    </w:p>
    <w:p w:rsidR="00C75CDD" w:rsidRPr="00C75CDD" w:rsidRDefault="00C75CDD" w:rsidP="00C75CDD">
      <w:pPr>
        <w:widowControl w:val="0"/>
        <w:jc w:val="left"/>
        <w:rPr>
          <w:rFonts w:ascii="Times New Roman" w:eastAsia="Times New Roman" w:hAnsi="Times New Roman" w:cs="Times New Roman"/>
          <w:b/>
          <w:sz w:val="16"/>
          <w:szCs w:val="16"/>
          <w:lang w:eastAsia="ru-RU"/>
        </w:rPr>
      </w:pPr>
    </w:p>
    <w:p w:rsidR="00C75CDD" w:rsidRPr="00C75CDD" w:rsidRDefault="00C75CDD" w:rsidP="00C75CDD">
      <w:pPr>
        <w:widowControl w:val="0"/>
        <w:jc w:val="right"/>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lastRenderedPageBreak/>
        <w:t xml:space="preserve">                                                                                                                                         Приложение </w:t>
      </w:r>
    </w:p>
    <w:p w:rsidR="00C75CDD" w:rsidRPr="00C75CDD" w:rsidRDefault="00C75CDD" w:rsidP="00C75CDD">
      <w:pPr>
        <w:widowControl w:val="0"/>
        <w:jc w:val="right"/>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 xml:space="preserve">                                                                                                            утверждено постановлением</w:t>
      </w:r>
    </w:p>
    <w:p w:rsidR="00C75CDD" w:rsidRPr="00C75CDD" w:rsidRDefault="00C75CDD" w:rsidP="00C75CDD">
      <w:pPr>
        <w:widowControl w:val="0"/>
        <w:jc w:val="right"/>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 xml:space="preserve">                                                                                        администрации  Мокшанского района</w:t>
      </w:r>
    </w:p>
    <w:p w:rsidR="00C75CDD" w:rsidRPr="00C75CDD" w:rsidRDefault="00C75CDD" w:rsidP="00C75CDD">
      <w:pPr>
        <w:widowControl w:val="0"/>
        <w:jc w:val="right"/>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 xml:space="preserve">от 14.07.2021 № 620  </w:t>
      </w:r>
    </w:p>
    <w:p w:rsidR="00C75CDD" w:rsidRPr="00C75CDD" w:rsidRDefault="00C75CDD" w:rsidP="00C75CDD">
      <w:pPr>
        <w:widowControl w:val="0"/>
        <w:jc w:val="right"/>
        <w:rPr>
          <w:rFonts w:ascii="Times New Roman" w:eastAsia="Times New Roman" w:hAnsi="Times New Roman" w:cs="Times New Roman"/>
          <w:b/>
          <w:sz w:val="16"/>
          <w:szCs w:val="16"/>
          <w:lang w:eastAsia="ru-RU"/>
        </w:rPr>
      </w:pPr>
    </w:p>
    <w:p w:rsidR="00C75CDD" w:rsidRPr="00C75CDD" w:rsidRDefault="00C75CDD" w:rsidP="00C75CDD">
      <w:pPr>
        <w:widowControl w:val="0"/>
        <w:jc w:val="righ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Заявка</w:t>
      </w:r>
    </w:p>
    <w:p w:rsidR="00C75CDD" w:rsidRPr="00C75CDD" w:rsidRDefault="00C75CDD" w:rsidP="00C75CDD">
      <w:pPr>
        <w:widowControl w:val="0"/>
        <w:jc w:val="righ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C75CDD" w:rsidRPr="00C75CDD" w:rsidRDefault="00C75CDD" w:rsidP="00C75CDD">
      <w:pPr>
        <w:widowControl w:val="0"/>
        <w:jc w:val="righ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В администрацию Мокшанского района </w:t>
      </w:r>
    </w:p>
    <w:p w:rsidR="00C75CDD" w:rsidRPr="00C75CDD" w:rsidRDefault="00C75CDD" w:rsidP="00C75CDD">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C75CDD">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C75CDD">
        <w:rPr>
          <w:rFonts w:ascii="Times New Roman" w:eastAsia="Arial Unicode MS" w:hAnsi="Times New Roman" w:cs="Times New Roman"/>
          <w:bCs/>
          <w:sz w:val="16"/>
          <w:szCs w:val="16"/>
          <w:lang w:eastAsia="ru-RU"/>
        </w:rPr>
        <w:t xml:space="preserve">_______________________________________________________ </w:t>
      </w:r>
      <w:r w:rsidRPr="00C75CDD">
        <w:rPr>
          <w:rFonts w:ascii="Times New Roman" w:eastAsia="Arial Unicode MS" w:hAnsi="Times New Roman" w:cs="Times New Roman"/>
          <w:bCs/>
          <w:i/>
          <w:sz w:val="16"/>
          <w:szCs w:val="16"/>
          <w:lang w:eastAsia="ru-RU"/>
        </w:rPr>
        <w:t>(полное наименование юридического лица)</w:t>
      </w:r>
      <w:r w:rsidRPr="00C75CDD">
        <w:rPr>
          <w:rFonts w:ascii="Times New Roman" w:eastAsia="Arial Unicode MS" w:hAnsi="Times New Roman" w:cs="Times New Roman"/>
          <w:bCs/>
          <w:sz w:val="16"/>
          <w:szCs w:val="16"/>
          <w:lang w:eastAsia="ru-RU"/>
        </w:rPr>
        <w:t xml:space="preserve">, </w:t>
      </w:r>
    </w:p>
    <w:p w:rsidR="00C75CDD" w:rsidRPr="00C75CDD" w:rsidRDefault="00C75CDD" w:rsidP="00C75CDD">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C75CDD">
        <w:rPr>
          <w:rFonts w:ascii="Times New Roman" w:eastAsia="Arial Unicode MS" w:hAnsi="Times New Roman" w:cs="Times New Roman"/>
          <w:bCs/>
          <w:sz w:val="16"/>
          <w:szCs w:val="16"/>
          <w:lang w:eastAsia="ru-RU"/>
        </w:rPr>
        <w:t xml:space="preserve">в лице ____________________ </w:t>
      </w:r>
      <w:r w:rsidRPr="00C75CDD">
        <w:rPr>
          <w:rFonts w:ascii="Times New Roman" w:eastAsia="Arial Unicode MS" w:hAnsi="Times New Roman" w:cs="Times New Roman"/>
          <w:bCs/>
          <w:i/>
          <w:sz w:val="16"/>
          <w:szCs w:val="16"/>
          <w:lang w:eastAsia="ru-RU"/>
        </w:rPr>
        <w:t>(фамилия, имя, отчество)</w:t>
      </w:r>
      <w:r w:rsidRPr="00C75CDD">
        <w:rPr>
          <w:rFonts w:ascii="Times New Roman" w:eastAsia="Arial Unicode MS" w:hAnsi="Times New Roman" w:cs="Times New Roman"/>
          <w:bCs/>
          <w:sz w:val="16"/>
          <w:szCs w:val="16"/>
          <w:lang w:eastAsia="ru-RU"/>
        </w:rPr>
        <w:t xml:space="preserve">, </w:t>
      </w:r>
      <w:proofErr w:type="spellStart"/>
      <w:r w:rsidRPr="00C75CDD">
        <w:rPr>
          <w:rFonts w:ascii="Times New Roman" w:eastAsia="Arial Unicode MS" w:hAnsi="Times New Roman" w:cs="Times New Roman"/>
          <w:bCs/>
          <w:sz w:val="16"/>
          <w:szCs w:val="16"/>
          <w:lang w:eastAsia="ru-RU"/>
        </w:rPr>
        <w:t>действующ</w:t>
      </w:r>
      <w:proofErr w:type="spellEnd"/>
      <w:r w:rsidRPr="00C75CDD">
        <w:rPr>
          <w:rFonts w:ascii="Times New Roman" w:eastAsia="Arial Unicode MS" w:hAnsi="Times New Roman" w:cs="Times New Roman"/>
          <w:bCs/>
          <w:sz w:val="16"/>
          <w:szCs w:val="16"/>
          <w:lang w:eastAsia="ru-RU"/>
        </w:rPr>
        <w:t>___ на основании  _________________,</w:t>
      </w:r>
    </w:p>
    <w:p w:rsidR="00C75CDD" w:rsidRPr="00C75CDD" w:rsidRDefault="00C75CDD" w:rsidP="00C75CDD">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C75CDD">
        <w:rPr>
          <w:rFonts w:ascii="Times New Roman" w:eastAsia="Arial Unicode MS" w:hAnsi="Times New Roman" w:cs="Times New Roman"/>
          <w:bCs/>
          <w:sz w:val="16"/>
          <w:szCs w:val="16"/>
          <w:lang w:eastAsia="ru-RU"/>
        </w:rPr>
        <w:t>ИНН ___________________, КПП _______________________, ОГРН__________________________________,</w:t>
      </w:r>
    </w:p>
    <w:p w:rsidR="00C75CDD" w:rsidRPr="00C75CDD" w:rsidRDefault="00C75CDD" w:rsidP="00C75CDD">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C75CDD">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C75CDD" w:rsidRPr="00C75CDD" w:rsidRDefault="00C75CDD" w:rsidP="00C75CDD">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C75CDD">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C75CDD" w:rsidRPr="00C75CDD" w:rsidRDefault="00C75CDD" w:rsidP="00C75CDD">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C75CDD">
        <w:rPr>
          <w:rFonts w:ascii="Times New Roman" w:eastAsia="Arial Unicode MS" w:hAnsi="Times New Roman" w:cs="Times New Roman"/>
          <w:b/>
          <w:bCs/>
          <w:sz w:val="16"/>
          <w:szCs w:val="16"/>
          <w:lang w:eastAsia="ru-RU"/>
        </w:rPr>
        <w:t>Для физических лиц:</w:t>
      </w:r>
      <w:r>
        <w:rPr>
          <w:rFonts w:ascii="Times New Roman" w:eastAsia="Arial Unicode MS" w:hAnsi="Times New Roman" w:cs="Times New Roman"/>
          <w:b/>
          <w:bCs/>
          <w:sz w:val="16"/>
          <w:szCs w:val="16"/>
          <w:lang w:eastAsia="ru-RU"/>
        </w:rPr>
        <w:t xml:space="preserve"> </w:t>
      </w:r>
      <w:r w:rsidRPr="00C75CDD">
        <w:rPr>
          <w:rFonts w:ascii="Times New Roman" w:eastAsia="Arial Unicode MS" w:hAnsi="Times New Roman" w:cs="Times New Roman"/>
          <w:bCs/>
          <w:sz w:val="16"/>
          <w:szCs w:val="16"/>
          <w:lang w:eastAsia="ru-RU"/>
        </w:rPr>
        <w:t xml:space="preserve">_____________________________________________________ </w:t>
      </w:r>
      <w:r w:rsidRPr="00C75CDD">
        <w:rPr>
          <w:rFonts w:ascii="Times New Roman" w:eastAsia="Arial Unicode MS" w:hAnsi="Times New Roman" w:cs="Times New Roman"/>
          <w:bCs/>
          <w:i/>
          <w:sz w:val="16"/>
          <w:szCs w:val="16"/>
          <w:lang w:eastAsia="ru-RU"/>
        </w:rPr>
        <w:t>(фамилия, имя, отчество физического лица)</w:t>
      </w:r>
      <w:r w:rsidRPr="00C75CDD">
        <w:rPr>
          <w:rFonts w:ascii="Times New Roman" w:eastAsia="Arial Unicode MS" w:hAnsi="Times New Roman" w:cs="Times New Roman"/>
          <w:bCs/>
          <w:sz w:val="16"/>
          <w:szCs w:val="16"/>
          <w:lang w:eastAsia="ru-RU"/>
        </w:rPr>
        <w:t xml:space="preserve">, </w:t>
      </w:r>
    </w:p>
    <w:p w:rsidR="00C75CDD" w:rsidRPr="00C75CDD" w:rsidRDefault="00C75CDD" w:rsidP="00C75CDD">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C75CDD">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C75CDD" w:rsidRPr="00C75CDD" w:rsidRDefault="00C75CDD" w:rsidP="00C75CDD">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C75CDD">
        <w:rPr>
          <w:rFonts w:ascii="Times New Roman" w:eastAsia="Arial Unicode MS" w:hAnsi="Times New Roman" w:cs="Times New Roman"/>
          <w:bCs/>
          <w:sz w:val="16"/>
          <w:szCs w:val="16"/>
          <w:lang w:eastAsia="ru-RU"/>
        </w:rPr>
        <w:t xml:space="preserve">                                                                                                                    </w:t>
      </w:r>
      <w:r w:rsidRPr="00C75CDD">
        <w:rPr>
          <w:rFonts w:ascii="Times New Roman" w:eastAsia="Arial Unicode MS" w:hAnsi="Times New Roman" w:cs="Times New Roman"/>
          <w:bCs/>
          <w:i/>
          <w:sz w:val="16"/>
          <w:szCs w:val="16"/>
          <w:lang w:eastAsia="ru-RU"/>
        </w:rPr>
        <w:t>(место и дата выдачи)</w:t>
      </w:r>
      <w:r w:rsidRPr="00C75CDD">
        <w:rPr>
          <w:rFonts w:ascii="Times New Roman" w:eastAsia="Arial Unicode MS" w:hAnsi="Times New Roman" w:cs="Times New Roman"/>
          <w:bCs/>
          <w:sz w:val="16"/>
          <w:szCs w:val="16"/>
          <w:lang w:eastAsia="ru-RU"/>
        </w:rPr>
        <w:t>,</w:t>
      </w:r>
    </w:p>
    <w:p w:rsidR="00C75CDD" w:rsidRPr="00C75CDD" w:rsidRDefault="00C75CDD" w:rsidP="00C75CDD">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C75CDD">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C75CDD" w:rsidRPr="00C75CDD" w:rsidRDefault="00C75CDD" w:rsidP="00C75CDD">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C75CDD">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C75CDD" w:rsidRPr="00C75CDD" w:rsidRDefault="00C75CDD" w:rsidP="00C75CD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именуем___ в дальнейшем Заявитель, принял решение:</w:t>
      </w:r>
    </w:p>
    <w:p w:rsidR="00C75CDD" w:rsidRPr="00C75CDD" w:rsidRDefault="00C75CDD" w:rsidP="00C75CD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C75CDD" w:rsidRPr="00C75CDD" w:rsidRDefault="00C75CDD" w:rsidP="00C75CDD">
      <w:pPr>
        <w:widowControl w:val="0"/>
        <w:ind w:right="-2"/>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1. Участвовать в аукционе по продаже земельного участка из земель населенных пунктов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7533"/>
      </w:tblGrid>
      <w:tr w:rsidR="00C75CDD" w:rsidRPr="00C75CDD" w:rsidTr="00027C6F">
        <w:tc>
          <w:tcPr>
            <w:tcW w:w="2268" w:type="dxa"/>
            <w:shd w:val="clear" w:color="auto" w:fill="auto"/>
            <w:vAlign w:val="center"/>
          </w:tcPr>
          <w:p w:rsidR="00C75CDD" w:rsidRPr="00C75CDD" w:rsidRDefault="00C75CDD" w:rsidP="00C75CDD">
            <w:pPr>
              <w:widowControl w:val="0"/>
              <w:tabs>
                <w:tab w:val="left" w:pos="-142"/>
                <w:tab w:val="left" w:pos="0"/>
              </w:tabs>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C75CDD" w:rsidRPr="00C75CDD" w:rsidRDefault="00C75CDD" w:rsidP="00C75CDD">
            <w:pPr>
              <w:widowControl w:val="0"/>
              <w:tabs>
                <w:tab w:val="left" w:pos="-142"/>
                <w:tab w:val="left" w:pos="0"/>
              </w:tabs>
              <w:jc w:val="left"/>
              <w:rPr>
                <w:rFonts w:ascii="Times New Roman" w:eastAsia="Times New Roman" w:hAnsi="Times New Roman" w:cs="Times New Roman"/>
                <w:sz w:val="16"/>
                <w:szCs w:val="16"/>
                <w:lang w:eastAsia="ru-RU"/>
              </w:rPr>
            </w:pPr>
            <w:proofErr w:type="gramStart"/>
            <w:r w:rsidRPr="00C75CDD">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C75CDD">
              <w:rPr>
                <w:rFonts w:ascii="Times New Roman" w:eastAsia="Times New Roman" w:hAnsi="Times New Roman" w:cs="Times New Roman"/>
                <w:spacing w:val="-2"/>
                <w:sz w:val="16"/>
                <w:szCs w:val="16"/>
                <w:lang w:eastAsia="ru-RU"/>
              </w:rPr>
              <w:t>Мокшанский</w:t>
            </w:r>
            <w:proofErr w:type="spellEnd"/>
            <w:r w:rsidRPr="00C75CDD">
              <w:rPr>
                <w:rFonts w:ascii="Times New Roman" w:eastAsia="Times New Roman" w:hAnsi="Times New Roman" w:cs="Times New Roman"/>
                <w:spacing w:val="-2"/>
                <w:sz w:val="16"/>
                <w:szCs w:val="16"/>
                <w:lang w:eastAsia="ru-RU"/>
              </w:rPr>
              <w:t xml:space="preserve">  район, с. Рамзай, ул. Алексеевка, земельный участок № 2 г</w:t>
            </w:r>
            <w:proofErr w:type="gramEnd"/>
          </w:p>
        </w:tc>
      </w:tr>
      <w:tr w:rsidR="00C75CDD" w:rsidRPr="00C75CDD" w:rsidTr="00027C6F">
        <w:tc>
          <w:tcPr>
            <w:tcW w:w="2268" w:type="dxa"/>
            <w:shd w:val="clear" w:color="auto" w:fill="auto"/>
            <w:vAlign w:val="center"/>
          </w:tcPr>
          <w:p w:rsidR="00C75CDD" w:rsidRPr="00C75CDD" w:rsidRDefault="00C75CDD" w:rsidP="00C75CDD">
            <w:pPr>
              <w:widowControl w:val="0"/>
              <w:tabs>
                <w:tab w:val="left" w:pos="-142"/>
                <w:tab w:val="left" w:pos="0"/>
              </w:tabs>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C75CDD" w:rsidRPr="00C75CDD" w:rsidRDefault="00C75CDD" w:rsidP="00C75CDD">
            <w:pPr>
              <w:widowControl w:val="0"/>
              <w:tabs>
                <w:tab w:val="left" w:pos="-142"/>
                <w:tab w:val="left" w:pos="0"/>
              </w:tabs>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58:18:0820207:357</w:t>
            </w:r>
          </w:p>
        </w:tc>
      </w:tr>
      <w:tr w:rsidR="00C75CDD" w:rsidRPr="00C75CDD" w:rsidTr="00027C6F">
        <w:tc>
          <w:tcPr>
            <w:tcW w:w="2268" w:type="dxa"/>
            <w:shd w:val="clear" w:color="auto" w:fill="auto"/>
            <w:vAlign w:val="center"/>
          </w:tcPr>
          <w:p w:rsidR="00C75CDD" w:rsidRPr="00C75CDD" w:rsidRDefault="00C75CDD" w:rsidP="00C75CDD">
            <w:pPr>
              <w:widowControl w:val="0"/>
              <w:tabs>
                <w:tab w:val="left" w:pos="-142"/>
                <w:tab w:val="left" w:pos="0"/>
              </w:tabs>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C75CDD" w:rsidRPr="00C75CDD" w:rsidRDefault="00C75CDD" w:rsidP="00C75CDD">
            <w:pPr>
              <w:widowControl w:val="0"/>
              <w:tabs>
                <w:tab w:val="left" w:pos="-142"/>
                <w:tab w:val="left" w:pos="0"/>
              </w:tabs>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1 000  </w:t>
            </w:r>
            <w:proofErr w:type="spellStart"/>
            <w:r w:rsidRPr="00C75CDD">
              <w:rPr>
                <w:rFonts w:ascii="Times New Roman" w:eastAsia="Times New Roman" w:hAnsi="Times New Roman" w:cs="Times New Roman"/>
                <w:sz w:val="16"/>
                <w:szCs w:val="16"/>
                <w:lang w:eastAsia="ru-RU"/>
              </w:rPr>
              <w:t>кв.м</w:t>
            </w:r>
            <w:proofErr w:type="spellEnd"/>
            <w:r w:rsidRPr="00C75CDD">
              <w:rPr>
                <w:rFonts w:ascii="Times New Roman" w:eastAsia="Times New Roman" w:hAnsi="Times New Roman" w:cs="Times New Roman"/>
                <w:sz w:val="16"/>
                <w:szCs w:val="16"/>
                <w:lang w:eastAsia="ru-RU"/>
              </w:rPr>
              <w:t>.</w:t>
            </w:r>
          </w:p>
        </w:tc>
      </w:tr>
      <w:tr w:rsidR="00C75CDD" w:rsidRPr="00C75CDD" w:rsidTr="00027C6F">
        <w:tc>
          <w:tcPr>
            <w:tcW w:w="2268" w:type="dxa"/>
            <w:shd w:val="clear" w:color="auto" w:fill="auto"/>
            <w:vAlign w:val="center"/>
          </w:tcPr>
          <w:p w:rsidR="00C75CDD" w:rsidRPr="00C75CDD" w:rsidRDefault="00C75CDD" w:rsidP="00C75CDD">
            <w:pPr>
              <w:widowControl w:val="0"/>
              <w:tabs>
                <w:tab w:val="left" w:pos="-142"/>
                <w:tab w:val="left" w:pos="0"/>
              </w:tabs>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C75CDD" w:rsidRPr="00C75CDD" w:rsidRDefault="00C75CDD" w:rsidP="00C75CDD">
            <w:pPr>
              <w:widowControl w:val="0"/>
              <w:tabs>
                <w:tab w:val="left" w:pos="-142"/>
                <w:tab w:val="left" w:pos="0"/>
              </w:tabs>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предпринимательство</w:t>
            </w:r>
          </w:p>
        </w:tc>
      </w:tr>
      <w:tr w:rsidR="00C75CDD" w:rsidRPr="00C75CDD" w:rsidTr="00027C6F">
        <w:tc>
          <w:tcPr>
            <w:tcW w:w="2268" w:type="dxa"/>
            <w:shd w:val="clear" w:color="auto" w:fill="auto"/>
            <w:vAlign w:val="center"/>
          </w:tcPr>
          <w:p w:rsidR="00C75CDD" w:rsidRPr="00C75CDD" w:rsidRDefault="00C75CDD" w:rsidP="00C75CDD">
            <w:pPr>
              <w:widowControl w:val="0"/>
              <w:tabs>
                <w:tab w:val="left" w:pos="-142"/>
                <w:tab w:val="left" w:pos="0"/>
              </w:tabs>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C75CDD" w:rsidRPr="00C75CDD" w:rsidRDefault="00C75CDD" w:rsidP="00C75CDD">
            <w:pPr>
              <w:widowControl w:val="0"/>
              <w:tabs>
                <w:tab w:val="left" w:pos="-142"/>
                <w:tab w:val="left" w:pos="0"/>
              </w:tabs>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земли населенных пунктов</w:t>
            </w:r>
          </w:p>
        </w:tc>
      </w:tr>
      <w:tr w:rsidR="00C75CDD" w:rsidRPr="00C75CDD" w:rsidTr="00027C6F">
        <w:tc>
          <w:tcPr>
            <w:tcW w:w="2268" w:type="dxa"/>
            <w:shd w:val="clear" w:color="auto" w:fill="auto"/>
            <w:vAlign w:val="center"/>
          </w:tcPr>
          <w:p w:rsidR="00C75CDD" w:rsidRPr="00C75CDD" w:rsidRDefault="00C75CDD" w:rsidP="00C75CDD">
            <w:pPr>
              <w:widowControl w:val="0"/>
              <w:tabs>
                <w:tab w:val="left" w:pos="-142"/>
                <w:tab w:val="left" w:pos="0"/>
              </w:tabs>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C75CDD" w:rsidRPr="00C75CDD" w:rsidRDefault="00C75CDD" w:rsidP="00C75CDD">
            <w:pPr>
              <w:widowControl w:val="0"/>
              <w:tabs>
                <w:tab w:val="left" w:pos="-142"/>
                <w:tab w:val="left" w:pos="0"/>
              </w:tabs>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C75CDD" w:rsidRPr="00C75CDD" w:rsidRDefault="00C75CDD" w:rsidP="00C75CD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C75CDD">
        <w:rPr>
          <w:rFonts w:ascii="Times New Roman" w:eastAsia="Times New Roman" w:hAnsi="Times New Roman" w:cs="Times New Roman"/>
          <w:sz w:val="16"/>
          <w:szCs w:val="16"/>
          <w:lang w:eastAsia="ru-RU"/>
        </w:rPr>
        <w:t>ии ау</w:t>
      </w:r>
      <w:proofErr w:type="gramEnd"/>
      <w:r w:rsidRPr="00C75CDD">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C75CDD" w:rsidRPr="00C75CDD" w:rsidRDefault="00C75CDD" w:rsidP="00C75CD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3. </w:t>
      </w:r>
      <w:proofErr w:type="gramStart"/>
      <w:r w:rsidRPr="00C75CDD">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C75CDD" w:rsidRPr="00C75CDD" w:rsidRDefault="00C75CDD" w:rsidP="00C75CDD">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C75CDD" w:rsidRPr="00C75CDD" w:rsidRDefault="00C75CDD" w:rsidP="00C75CDD">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5CDD">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320"/>
      </w:tblGrid>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ИНН</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КПП</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БИК</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Банковские реквизиты </w:t>
            </w:r>
            <w:r w:rsidRPr="00C75CDD">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bl>
    <w:p w:rsidR="00C75CDD" w:rsidRPr="00C75CDD" w:rsidRDefault="00C75CDD" w:rsidP="00C75CDD">
      <w:pPr>
        <w:widowControl w:val="0"/>
        <w:ind w:right="-2"/>
        <w:rPr>
          <w:rFonts w:ascii="Times New Roman" w:eastAsia="Times New Roman" w:hAnsi="Times New Roman" w:cs="Times New Roman"/>
          <w:sz w:val="16"/>
          <w:szCs w:val="16"/>
          <w:lang w:eastAsia="ru-RU"/>
        </w:rPr>
      </w:pPr>
    </w:p>
    <w:p w:rsidR="00C75CDD" w:rsidRPr="00C75CDD" w:rsidRDefault="00C75CDD" w:rsidP="00C75CDD">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5CDD">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4322"/>
      </w:tblGrid>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ИНН</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БИК</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r w:rsidR="00C75CDD" w:rsidRPr="00C75CDD" w:rsidTr="00027C6F">
        <w:tc>
          <w:tcPr>
            <w:tcW w:w="5670" w:type="dxa"/>
            <w:shd w:val="clear" w:color="auto" w:fill="auto"/>
            <w:vAlign w:val="center"/>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Банковские реквизиты </w:t>
            </w:r>
            <w:r w:rsidRPr="00C75CDD">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C75CDD" w:rsidRPr="00C75CDD" w:rsidRDefault="00C75CDD" w:rsidP="00C75CDD">
            <w:pPr>
              <w:widowControl w:val="0"/>
              <w:ind w:right="-2"/>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i/>
                <w:sz w:val="16"/>
                <w:szCs w:val="16"/>
                <w:lang w:eastAsia="ru-RU"/>
              </w:rPr>
              <w:t>указывается Заявителем</w:t>
            </w:r>
          </w:p>
        </w:tc>
      </w:tr>
    </w:tbl>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p>
    <w:p w:rsidR="00C75CDD" w:rsidRPr="00C75CDD" w:rsidRDefault="00C75CDD" w:rsidP="00C75CDD">
      <w:pPr>
        <w:widowControl w:val="0"/>
        <w:ind w:right="-2"/>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C75CDD">
        <w:rPr>
          <w:rFonts w:ascii="Times New Roman" w:eastAsia="Times New Roman" w:hAnsi="Times New Roman" w:cs="Times New Roman"/>
          <w:sz w:val="16"/>
          <w:szCs w:val="16"/>
          <w:lang w:eastAsia="ru-RU"/>
        </w:rPr>
        <w:t>ии ау</w:t>
      </w:r>
      <w:proofErr w:type="gramEnd"/>
      <w:r w:rsidRPr="00C75CDD">
        <w:rPr>
          <w:rFonts w:ascii="Times New Roman" w:eastAsia="Times New Roman" w:hAnsi="Times New Roman" w:cs="Times New Roman"/>
          <w:sz w:val="16"/>
          <w:szCs w:val="16"/>
          <w:lang w:eastAsia="ru-RU"/>
        </w:rPr>
        <w:t>кциона по продаже земельного участка из земель населенных пунктов, проекте договора купли-продажи земельного участка, а также выражает согласие на обработку персональных данных, указанных в настоящей заявке.</w:t>
      </w:r>
    </w:p>
    <w:p w:rsidR="00C75CDD" w:rsidRPr="00C75CDD" w:rsidRDefault="00C75CDD" w:rsidP="00C75CDD">
      <w:pPr>
        <w:widowControl w:val="0"/>
        <w:ind w:right="-2"/>
        <w:rPr>
          <w:rFonts w:ascii="Times New Roman" w:eastAsia="Times New Roman" w:hAnsi="Times New Roman" w:cs="Times New Roman"/>
          <w:sz w:val="16"/>
          <w:szCs w:val="16"/>
          <w:lang w:eastAsia="ru-RU"/>
        </w:rPr>
      </w:pPr>
    </w:p>
    <w:p w:rsidR="00C75CDD" w:rsidRPr="00C75CDD" w:rsidRDefault="00C75CDD" w:rsidP="00C75CDD">
      <w:pPr>
        <w:widowControl w:val="0"/>
        <w:ind w:right="-2"/>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C75CDD" w:rsidRPr="00C75CDD" w:rsidRDefault="00C75CDD" w:rsidP="00C75CDD">
      <w:pPr>
        <w:widowControl w:val="0"/>
        <w:ind w:right="-2"/>
        <w:rPr>
          <w:rFonts w:ascii="Times New Roman" w:eastAsia="Times New Roman" w:hAnsi="Times New Roman" w:cs="Times New Roman"/>
          <w:sz w:val="16"/>
          <w:szCs w:val="16"/>
          <w:lang w:eastAsia="ru-RU"/>
        </w:rPr>
      </w:pP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i/>
          <w:sz w:val="16"/>
          <w:szCs w:val="16"/>
          <w:lang w:eastAsia="ru-RU"/>
        </w:rPr>
        <w:t xml:space="preserve">  </w:t>
      </w:r>
      <w:r w:rsidRPr="00C75CDD">
        <w:rPr>
          <w:rFonts w:ascii="Times New Roman" w:eastAsia="Times New Roman" w:hAnsi="Times New Roman" w:cs="Times New Roman"/>
          <w:sz w:val="16"/>
          <w:szCs w:val="16"/>
          <w:lang w:eastAsia="ru-RU"/>
        </w:rPr>
        <w:t xml:space="preserve">Приложение: </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w:t>
      </w:r>
      <w:proofErr w:type="gramStart"/>
      <w:r w:rsidRPr="00C75CDD">
        <w:rPr>
          <w:rFonts w:ascii="Times New Roman" w:eastAsia="Times New Roman" w:hAnsi="Times New Roman" w:cs="Times New Roman"/>
          <w:sz w:val="16"/>
          <w:szCs w:val="16"/>
          <w:lang w:eastAsia="ru-RU"/>
        </w:rPr>
        <w:t>доверенность</w:t>
      </w:r>
      <w:proofErr w:type="gramEnd"/>
      <w:r w:rsidRPr="00C75CDD">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C75CDD">
        <w:rPr>
          <w:rFonts w:ascii="Times New Roman" w:eastAsia="Times New Roman" w:hAnsi="Times New Roman" w:cs="Times New Roman"/>
          <w:sz w:val="16"/>
          <w:szCs w:val="16"/>
          <w:lang w:eastAsia="ru-RU"/>
        </w:rPr>
        <w:t xml:space="preserve">на русский язык документов о государственной регистрации юридического лица в </w:t>
      </w:r>
      <w:r w:rsidRPr="00C75CDD">
        <w:rPr>
          <w:rFonts w:ascii="Times New Roman" w:eastAsia="Times New Roman" w:hAnsi="Times New Roman" w:cs="Times New Roman"/>
          <w:sz w:val="16"/>
          <w:szCs w:val="16"/>
          <w:lang w:eastAsia="ru-RU"/>
        </w:rPr>
        <w:lastRenderedPageBreak/>
        <w:t>соответствии с законодательством иностранного государства в случае</w:t>
      </w:r>
      <w:proofErr w:type="gramEnd"/>
      <w:r w:rsidRPr="00C75CDD">
        <w:rPr>
          <w:rFonts w:ascii="Times New Roman" w:eastAsia="Times New Roman" w:hAnsi="Times New Roman" w:cs="Times New Roman"/>
          <w:sz w:val="16"/>
          <w:szCs w:val="16"/>
          <w:lang w:eastAsia="ru-RU"/>
        </w:rPr>
        <w:t>, если заявителем является иностранное юридическое лицо;</w:t>
      </w:r>
    </w:p>
    <w:p w:rsidR="00C75CDD" w:rsidRPr="00C75CDD" w:rsidRDefault="00C75CDD" w:rsidP="00C75CDD">
      <w:pPr>
        <w:widowControl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C75CDD" w:rsidRPr="00C75CDD" w:rsidRDefault="00C75CDD" w:rsidP="00C75CDD">
      <w:pPr>
        <w:widowControl w:val="0"/>
        <w:ind w:right="-2"/>
        <w:rPr>
          <w:rFonts w:ascii="Times New Roman" w:eastAsia="Times New Roman" w:hAnsi="Times New Roman" w:cs="Times New Roman"/>
          <w:sz w:val="16"/>
          <w:szCs w:val="16"/>
          <w:lang w:eastAsia="ru-RU"/>
        </w:rPr>
      </w:pPr>
      <w:r w:rsidRPr="00C75CDD">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C75CDD" w:rsidRPr="00C75CDD" w:rsidTr="00027C6F">
        <w:tc>
          <w:tcPr>
            <w:tcW w:w="2378" w:type="dxa"/>
            <w:vAlign w:val="bottom"/>
            <w:hideMark/>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Подпись заявителя</w:t>
            </w:r>
          </w:p>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C75CDD" w:rsidRPr="00C75CDD" w:rsidRDefault="00C75CDD" w:rsidP="00C75CDD">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C75CDD" w:rsidRPr="00C75CDD" w:rsidRDefault="00C75CDD" w:rsidP="00C75CDD">
            <w:pPr>
              <w:widowControl w:val="0"/>
              <w:ind w:right="-2"/>
              <w:jc w:val="center"/>
              <w:rPr>
                <w:rFonts w:ascii="Times New Roman" w:eastAsia="Times New Roman" w:hAnsi="Times New Roman" w:cs="Times New Roman"/>
                <w:sz w:val="16"/>
                <w:szCs w:val="16"/>
                <w:lang w:eastAsia="ru-RU"/>
              </w:rPr>
            </w:pPr>
          </w:p>
        </w:tc>
      </w:tr>
      <w:tr w:rsidR="00C75CDD" w:rsidRPr="00C75CDD" w:rsidTr="00027C6F">
        <w:tc>
          <w:tcPr>
            <w:tcW w:w="2378" w:type="dxa"/>
            <w:vAlign w:val="bottom"/>
          </w:tcPr>
          <w:p w:rsidR="00C75CDD" w:rsidRPr="00C75CDD" w:rsidRDefault="00C75CDD" w:rsidP="00C75CDD">
            <w:pPr>
              <w:widowControl w:val="0"/>
              <w:ind w:right="-2"/>
              <w:jc w:val="center"/>
              <w:rPr>
                <w:rFonts w:ascii="Times New Roman" w:eastAsia="Times New Roman" w:hAnsi="Times New Roman" w:cs="Times New Roman"/>
                <w:sz w:val="16"/>
                <w:szCs w:val="16"/>
                <w:lang w:eastAsia="ru-RU"/>
              </w:rPr>
            </w:pPr>
          </w:p>
        </w:tc>
        <w:tc>
          <w:tcPr>
            <w:tcW w:w="2452" w:type="dxa"/>
            <w:hideMark/>
          </w:tcPr>
          <w:p w:rsidR="00C75CDD" w:rsidRPr="00C75CDD" w:rsidRDefault="00C75CDD" w:rsidP="00C75CDD">
            <w:pPr>
              <w:widowControl w:val="0"/>
              <w:ind w:right="-2"/>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(подпись)</w:t>
            </w:r>
          </w:p>
        </w:tc>
        <w:tc>
          <w:tcPr>
            <w:tcW w:w="287" w:type="dxa"/>
            <w:vAlign w:val="bottom"/>
          </w:tcPr>
          <w:p w:rsidR="00C75CDD" w:rsidRPr="00C75CDD" w:rsidRDefault="00C75CDD" w:rsidP="00C75CDD">
            <w:pPr>
              <w:widowControl w:val="0"/>
              <w:ind w:right="-2"/>
              <w:jc w:val="center"/>
              <w:rPr>
                <w:rFonts w:ascii="Times New Roman" w:eastAsia="Times New Roman" w:hAnsi="Times New Roman" w:cs="Times New Roman"/>
                <w:sz w:val="16"/>
                <w:szCs w:val="16"/>
                <w:lang w:eastAsia="ru-RU"/>
              </w:rPr>
            </w:pPr>
          </w:p>
        </w:tc>
        <w:tc>
          <w:tcPr>
            <w:tcW w:w="5259" w:type="dxa"/>
            <w:hideMark/>
          </w:tcPr>
          <w:p w:rsidR="00C75CDD" w:rsidRPr="00C75CDD" w:rsidRDefault="00C75CDD" w:rsidP="00C75CDD">
            <w:pPr>
              <w:widowControl w:val="0"/>
              <w:ind w:right="-2"/>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(расшифровка)</w:t>
            </w:r>
          </w:p>
        </w:tc>
      </w:tr>
    </w:tbl>
    <w:p w:rsidR="00C75CDD" w:rsidRPr="00C75CDD" w:rsidRDefault="00C75CDD" w:rsidP="00C75CDD">
      <w:pPr>
        <w:widowControl w:val="0"/>
        <w:ind w:right="-2"/>
        <w:rPr>
          <w:rFonts w:ascii="Times New Roman" w:eastAsia="Times New Roman" w:hAnsi="Times New Roman" w:cs="Times New Roman"/>
          <w:sz w:val="16"/>
          <w:szCs w:val="16"/>
          <w:lang w:eastAsia="ru-RU"/>
        </w:rPr>
      </w:pPr>
    </w:p>
    <w:p w:rsidR="00C75CDD" w:rsidRPr="00C75CDD" w:rsidRDefault="00C75CDD" w:rsidP="00C75CDD">
      <w:pPr>
        <w:widowControl w:val="0"/>
        <w:ind w:right="-2"/>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«__» _____________ 20___г.  </w:t>
      </w:r>
    </w:p>
    <w:p w:rsidR="00C75CDD" w:rsidRPr="00C75CDD" w:rsidRDefault="00C75CDD" w:rsidP="00C75CDD">
      <w:pPr>
        <w:widowControl w:val="0"/>
        <w:jc w:val="left"/>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 xml:space="preserve">           </w:t>
      </w:r>
    </w:p>
    <w:p w:rsidR="00C75CDD" w:rsidRPr="00C75CDD" w:rsidRDefault="00C75CDD" w:rsidP="00C75CDD">
      <w:pPr>
        <w:widowControl w:val="0"/>
        <w:jc w:val="center"/>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 xml:space="preserve"> 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C75CDD" w:rsidRPr="00C75CDD" w:rsidRDefault="00C75CDD" w:rsidP="00C75CDD">
      <w:pPr>
        <w:jc w:val="center"/>
        <w:rPr>
          <w:rFonts w:ascii="Times New Roman" w:eastAsia="Times New Roman" w:hAnsi="Times New Roman" w:cs="Times New Roman"/>
          <w:b/>
          <w:sz w:val="16"/>
          <w:szCs w:val="16"/>
          <w:lang w:eastAsia="ru-RU"/>
        </w:rPr>
      </w:pPr>
      <w:proofErr w:type="spellStart"/>
      <w:r w:rsidRPr="00C75CDD">
        <w:rPr>
          <w:rFonts w:ascii="Times New Roman" w:eastAsia="Times New Roman" w:hAnsi="Times New Roman" w:cs="Times New Roman"/>
          <w:b/>
          <w:sz w:val="16"/>
          <w:szCs w:val="16"/>
          <w:lang w:eastAsia="ru-RU"/>
        </w:rPr>
        <w:t>Мокшанский</w:t>
      </w:r>
      <w:proofErr w:type="spellEnd"/>
      <w:r w:rsidRPr="00C75CDD">
        <w:rPr>
          <w:rFonts w:ascii="Times New Roman" w:eastAsia="Times New Roman" w:hAnsi="Times New Roman" w:cs="Times New Roman"/>
          <w:b/>
          <w:sz w:val="16"/>
          <w:szCs w:val="16"/>
          <w:lang w:eastAsia="ru-RU"/>
        </w:rPr>
        <w:t xml:space="preserve"> район, с. Рамзай, улица Алексеевка, земельный участок № 2 г </w:t>
      </w:r>
    </w:p>
    <w:p w:rsidR="00C75CDD" w:rsidRPr="00C75CDD" w:rsidRDefault="00C75CDD" w:rsidP="00C75CDD">
      <w:pPr>
        <w:jc w:val="center"/>
        <w:rPr>
          <w:rFonts w:ascii="Times New Roman" w:eastAsia="Times New Roman" w:hAnsi="Times New Roman" w:cs="Times New Roman"/>
          <w:b/>
          <w:sz w:val="16"/>
          <w:szCs w:val="16"/>
          <w:lang w:eastAsia="ru-RU"/>
        </w:rPr>
      </w:pP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Организатор аукциона</w:t>
      </w:r>
      <w:r w:rsidRPr="00C75CDD">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C75CDD" w:rsidRPr="00C75CDD" w:rsidRDefault="00C75CDD" w:rsidP="00C75CDD">
      <w:pPr>
        <w:rPr>
          <w:rFonts w:ascii="Times New Roman" w:eastAsia="Times New Roman" w:hAnsi="Times New Roman" w:cs="Times New Roman"/>
          <w:color w:val="FF0000"/>
          <w:sz w:val="16"/>
          <w:szCs w:val="16"/>
          <w:lang w:eastAsia="ru-RU"/>
        </w:rPr>
      </w:pPr>
      <w:r w:rsidRPr="00C75CDD">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C75CDD">
        <w:rPr>
          <w:rFonts w:ascii="Times New Roman" w:eastAsia="Times New Roman" w:hAnsi="Times New Roman" w:cs="Times New Roman"/>
          <w:b/>
          <w:sz w:val="16"/>
          <w:szCs w:val="16"/>
          <w:lang w:eastAsia="ru-RU"/>
        </w:rPr>
        <w:t>ии ау</w:t>
      </w:r>
      <w:proofErr w:type="gramEnd"/>
      <w:r w:rsidRPr="00C75CDD">
        <w:rPr>
          <w:rFonts w:ascii="Times New Roman" w:eastAsia="Times New Roman" w:hAnsi="Times New Roman" w:cs="Times New Roman"/>
          <w:b/>
          <w:sz w:val="16"/>
          <w:szCs w:val="16"/>
          <w:lang w:eastAsia="ru-RU"/>
        </w:rPr>
        <w:t>кциона</w:t>
      </w:r>
      <w:r w:rsidRPr="00C75CDD">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C75CDD">
        <w:rPr>
          <w:rFonts w:ascii="Times New Roman" w:eastAsia="Times New Roman" w:hAnsi="Times New Roman" w:cs="Times New Roman"/>
          <w:sz w:val="16"/>
          <w:szCs w:val="16"/>
          <w:lang w:eastAsia="ru-RU"/>
        </w:rPr>
        <w:t>Мокшанский</w:t>
      </w:r>
      <w:proofErr w:type="spellEnd"/>
      <w:r w:rsidRPr="00C75CDD">
        <w:rPr>
          <w:rFonts w:ascii="Times New Roman" w:eastAsia="Times New Roman" w:hAnsi="Times New Roman" w:cs="Times New Roman"/>
          <w:sz w:val="16"/>
          <w:szCs w:val="16"/>
          <w:lang w:eastAsia="ru-RU"/>
        </w:rPr>
        <w:t xml:space="preserve"> район, с. Рамзай, улица Алексеевка, земельный участок № 2 г» от 14.07.2021 № 620.</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Место проведения аукциона</w:t>
      </w:r>
      <w:r w:rsidRPr="00C75CDD">
        <w:rPr>
          <w:rFonts w:ascii="Times New Roman" w:eastAsia="Times New Roman" w:hAnsi="Times New Roman" w:cs="Times New Roman"/>
          <w:sz w:val="16"/>
          <w:szCs w:val="16"/>
          <w:lang w:eastAsia="ru-RU"/>
        </w:rPr>
        <w:t xml:space="preserve">: Пензенская область, </w:t>
      </w:r>
      <w:proofErr w:type="spellStart"/>
      <w:r w:rsidRPr="00C75CDD">
        <w:rPr>
          <w:rFonts w:ascii="Times New Roman" w:eastAsia="Times New Roman" w:hAnsi="Times New Roman" w:cs="Times New Roman"/>
          <w:sz w:val="16"/>
          <w:szCs w:val="16"/>
          <w:lang w:eastAsia="ru-RU"/>
        </w:rPr>
        <w:t>Мокшанский</w:t>
      </w:r>
      <w:proofErr w:type="spellEnd"/>
      <w:r w:rsidRPr="00C75CDD">
        <w:rPr>
          <w:rFonts w:ascii="Times New Roman" w:eastAsia="Times New Roman" w:hAnsi="Times New Roman" w:cs="Times New Roman"/>
          <w:sz w:val="16"/>
          <w:szCs w:val="16"/>
          <w:lang w:eastAsia="ru-RU"/>
        </w:rPr>
        <w:t xml:space="preserve"> район, </w:t>
      </w:r>
      <w:proofErr w:type="spellStart"/>
      <w:r w:rsidRPr="00C75CDD">
        <w:rPr>
          <w:rFonts w:ascii="Times New Roman" w:eastAsia="Times New Roman" w:hAnsi="Times New Roman" w:cs="Times New Roman"/>
          <w:sz w:val="16"/>
          <w:szCs w:val="16"/>
          <w:lang w:eastAsia="ru-RU"/>
        </w:rPr>
        <w:t>р.п</w:t>
      </w:r>
      <w:proofErr w:type="spellEnd"/>
      <w:r w:rsidRPr="00C75CDD">
        <w:rPr>
          <w:rFonts w:ascii="Times New Roman" w:eastAsia="Times New Roman" w:hAnsi="Times New Roman" w:cs="Times New Roman"/>
          <w:sz w:val="16"/>
          <w:szCs w:val="16"/>
          <w:lang w:eastAsia="ru-RU"/>
        </w:rPr>
        <w:t xml:space="preserve">. Мокшан, ул. </w:t>
      </w:r>
      <w:proofErr w:type="spellStart"/>
      <w:r w:rsidRPr="00C75CDD">
        <w:rPr>
          <w:rFonts w:ascii="Times New Roman" w:eastAsia="Times New Roman" w:hAnsi="Times New Roman" w:cs="Times New Roman"/>
          <w:sz w:val="16"/>
          <w:szCs w:val="16"/>
          <w:lang w:eastAsia="ru-RU"/>
        </w:rPr>
        <w:t>Поцелуева</w:t>
      </w:r>
      <w:proofErr w:type="spellEnd"/>
      <w:r w:rsidRPr="00C75CDD">
        <w:rPr>
          <w:rFonts w:ascii="Times New Roman" w:eastAsia="Times New Roman" w:hAnsi="Times New Roman" w:cs="Times New Roman"/>
          <w:sz w:val="16"/>
          <w:szCs w:val="16"/>
          <w:lang w:eastAsia="ru-RU"/>
        </w:rPr>
        <w:t xml:space="preserve">, д. 1, здание администрации района (актовый зал). </w:t>
      </w:r>
    </w:p>
    <w:p w:rsidR="00C75CDD" w:rsidRPr="00C75CDD" w:rsidRDefault="00C75CDD" w:rsidP="00C75CDD">
      <w:pPr>
        <w:rPr>
          <w:rFonts w:ascii="Times New Roman" w:eastAsia="Times New Roman" w:hAnsi="Times New Roman" w:cs="Times New Roman"/>
          <w:color w:val="FF0000"/>
          <w:sz w:val="16"/>
          <w:szCs w:val="16"/>
          <w:lang w:eastAsia="ru-RU"/>
        </w:rPr>
      </w:pPr>
      <w:r w:rsidRPr="00C75CDD">
        <w:rPr>
          <w:rFonts w:ascii="Times New Roman" w:eastAsia="Times New Roman" w:hAnsi="Times New Roman" w:cs="Times New Roman"/>
          <w:b/>
          <w:sz w:val="16"/>
          <w:szCs w:val="16"/>
          <w:lang w:eastAsia="ru-RU"/>
        </w:rPr>
        <w:t>Дата и время проведения</w:t>
      </w:r>
      <w:r w:rsidRPr="00C75CDD">
        <w:rPr>
          <w:rFonts w:ascii="Times New Roman" w:eastAsia="Times New Roman" w:hAnsi="Times New Roman" w:cs="Times New Roman"/>
          <w:sz w:val="16"/>
          <w:szCs w:val="16"/>
          <w:lang w:eastAsia="ru-RU"/>
        </w:rPr>
        <w:t xml:space="preserve"> </w:t>
      </w:r>
      <w:r w:rsidRPr="00C75CDD">
        <w:rPr>
          <w:rFonts w:ascii="Times New Roman" w:eastAsia="Times New Roman" w:hAnsi="Times New Roman" w:cs="Times New Roman"/>
          <w:b/>
          <w:sz w:val="16"/>
          <w:szCs w:val="16"/>
          <w:lang w:eastAsia="ru-RU"/>
        </w:rPr>
        <w:t xml:space="preserve">аукциона </w:t>
      </w:r>
      <w:r w:rsidRPr="00C75CDD">
        <w:rPr>
          <w:rFonts w:ascii="Times New Roman" w:eastAsia="Times New Roman" w:hAnsi="Times New Roman" w:cs="Times New Roman"/>
          <w:sz w:val="16"/>
          <w:szCs w:val="16"/>
          <w:lang w:eastAsia="ru-RU"/>
        </w:rPr>
        <w:t>14:00 часов 13.10.2021 г.</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 xml:space="preserve">Порядок проведения аукциона – </w:t>
      </w:r>
      <w:r w:rsidRPr="00C75CDD">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Предмет аукциона</w:t>
      </w:r>
      <w:r w:rsidRPr="00C75CDD">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C75CDD">
        <w:rPr>
          <w:rFonts w:ascii="Times New Roman" w:eastAsia="Times New Roman" w:hAnsi="Times New Roman" w:cs="Times New Roman"/>
          <w:sz w:val="16"/>
          <w:szCs w:val="16"/>
          <w:lang w:eastAsia="ru-RU"/>
        </w:rPr>
        <w:t>Мокшанский</w:t>
      </w:r>
      <w:proofErr w:type="spellEnd"/>
      <w:r w:rsidRPr="00C75CDD">
        <w:rPr>
          <w:rFonts w:ascii="Times New Roman" w:eastAsia="Times New Roman" w:hAnsi="Times New Roman" w:cs="Times New Roman"/>
          <w:sz w:val="16"/>
          <w:szCs w:val="16"/>
          <w:lang w:eastAsia="ru-RU"/>
        </w:rPr>
        <w:t xml:space="preserve"> район, с. Рамзай, улица Алексеевка, земельный участок № 2 г.</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Категория земель</w:t>
      </w:r>
      <w:r w:rsidRPr="00C75CDD">
        <w:rPr>
          <w:rFonts w:ascii="Times New Roman" w:eastAsia="Times New Roman" w:hAnsi="Times New Roman" w:cs="Times New Roman"/>
          <w:sz w:val="16"/>
          <w:szCs w:val="16"/>
          <w:lang w:eastAsia="ru-RU"/>
        </w:rPr>
        <w:t>: земли населенных пунктов.</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 xml:space="preserve">Площадь: </w:t>
      </w:r>
      <w:r w:rsidRPr="00C75CDD">
        <w:rPr>
          <w:rFonts w:ascii="Times New Roman" w:eastAsia="Times New Roman" w:hAnsi="Times New Roman" w:cs="Times New Roman"/>
          <w:sz w:val="16"/>
          <w:szCs w:val="16"/>
          <w:lang w:eastAsia="ru-RU"/>
        </w:rPr>
        <w:t xml:space="preserve">1000 </w:t>
      </w:r>
      <w:proofErr w:type="spellStart"/>
      <w:r w:rsidRPr="00C75CDD">
        <w:rPr>
          <w:rFonts w:ascii="Times New Roman" w:eastAsia="Times New Roman" w:hAnsi="Times New Roman" w:cs="Times New Roman"/>
          <w:sz w:val="16"/>
          <w:szCs w:val="16"/>
          <w:lang w:eastAsia="ru-RU"/>
        </w:rPr>
        <w:t>кв.м</w:t>
      </w:r>
      <w:proofErr w:type="spellEnd"/>
      <w:r w:rsidRPr="00C75CDD">
        <w:rPr>
          <w:rFonts w:ascii="Times New Roman" w:eastAsia="Times New Roman" w:hAnsi="Times New Roman" w:cs="Times New Roman"/>
          <w:sz w:val="16"/>
          <w:szCs w:val="16"/>
          <w:lang w:eastAsia="ru-RU"/>
        </w:rPr>
        <w:t>.</w:t>
      </w:r>
    </w:p>
    <w:p w:rsidR="00C75CDD" w:rsidRPr="00C75CDD" w:rsidRDefault="00C75CDD" w:rsidP="00C75CDD">
      <w:pPr>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Кадастровый номер:</w:t>
      </w:r>
      <w:r w:rsidRPr="00C75CDD">
        <w:rPr>
          <w:rFonts w:ascii="Times New Roman" w:eastAsia="Times New Roman" w:hAnsi="Times New Roman" w:cs="Times New Roman"/>
          <w:sz w:val="16"/>
          <w:szCs w:val="16"/>
          <w:lang w:eastAsia="ru-RU"/>
        </w:rPr>
        <w:t xml:space="preserve"> 58:18:0820207:357.</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Разрешенное использование</w:t>
      </w:r>
      <w:r w:rsidRPr="00C75CDD">
        <w:rPr>
          <w:rFonts w:ascii="Times New Roman" w:eastAsia="Times New Roman" w:hAnsi="Times New Roman" w:cs="Times New Roman"/>
          <w:sz w:val="16"/>
          <w:szCs w:val="16"/>
          <w:lang w:eastAsia="ru-RU"/>
        </w:rPr>
        <w:t>: предпринимательство.</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Сведения о правах</w:t>
      </w:r>
      <w:r w:rsidRPr="00C75CDD">
        <w:rPr>
          <w:rFonts w:ascii="Times New Roman" w:eastAsia="Times New Roman" w:hAnsi="Times New Roman" w:cs="Times New Roman"/>
          <w:sz w:val="16"/>
          <w:szCs w:val="16"/>
          <w:lang w:eastAsia="ru-RU"/>
        </w:rPr>
        <w:t xml:space="preserve"> не зарегистрированы.</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 xml:space="preserve">Обременение </w:t>
      </w:r>
      <w:r w:rsidRPr="00C75CDD">
        <w:rPr>
          <w:rFonts w:ascii="Times New Roman" w:eastAsia="Times New Roman" w:hAnsi="Times New Roman" w:cs="Times New Roman"/>
          <w:sz w:val="16"/>
          <w:szCs w:val="16"/>
          <w:lang w:eastAsia="ru-RU"/>
        </w:rPr>
        <w:t>не установлено.</w:t>
      </w:r>
    </w:p>
    <w:p w:rsidR="00C75CDD" w:rsidRPr="00C75CDD" w:rsidRDefault="00C75CDD" w:rsidP="00C75CDD">
      <w:pPr>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предельные (минимальные и (или) максимальные) размеры земельных участков для видов разрешенного использования с кодами 4.4 (магазины): минимальная площадь земельных участков – 150 </w:t>
      </w:r>
      <w:proofErr w:type="spellStart"/>
      <w:r w:rsidRPr="00C75CDD">
        <w:rPr>
          <w:rFonts w:ascii="Times New Roman" w:eastAsia="Times New Roman" w:hAnsi="Times New Roman" w:cs="Times New Roman"/>
          <w:sz w:val="16"/>
          <w:szCs w:val="16"/>
          <w:lang w:eastAsia="ru-RU"/>
        </w:rPr>
        <w:t>кв.м</w:t>
      </w:r>
      <w:proofErr w:type="spellEnd"/>
      <w:r w:rsidRPr="00C75CDD">
        <w:rPr>
          <w:rFonts w:ascii="Times New Roman" w:eastAsia="Times New Roman" w:hAnsi="Times New Roman" w:cs="Times New Roman"/>
          <w:sz w:val="16"/>
          <w:szCs w:val="16"/>
          <w:lang w:eastAsia="ru-RU"/>
        </w:rPr>
        <w:t xml:space="preserve">.; максимальная площадь земельных участков – 1 500 </w:t>
      </w:r>
      <w:proofErr w:type="spellStart"/>
      <w:r w:rsidRPr="00C75CDD">
        <w:rPr>
          <w:rFonts w:ascii="Times New Roman" w:eastAsia="Times New Roman" w:hAnsi="Times New Roman" w:cs="Times New Roman"/>
          <w:sz w:val="16"/>
          <w:szCs w:val="16"/>
          <w:lang w:eastAsia="ru-RU"/>
        </w:rPr>
        <w:t>кв.м</w:t>
      </w:r>
      <w:proofErr w:type="spellEnd"/>
      <w:r w:rsidRPr="00C75CDD">
        <w:rPr>
          <w:rFonts w:ascii="Times New Roman" w:eastAsia="Times New Roman" w:hAnsi="Times New Roman" w:cs="Times New Roman"/>
          <w:sz w:val="16"/>
          <w:szCs w:val="16"/>
          <w:lang w:eastAsia="ru-RU"/>
        </w:rPr>
        <w:t>. Размеры земельных участков – не подлежат установлению.</w:t>
      </w:r>
    </w:p>
    <w:p w:rsidR="00C75CDD" w:rsidRPr="00C75CDD" w:rsidRDefault="00C75CDD" w:rsidP="00C75CDD">
      <w:pPr>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C75CDD" w:rsidRPr="00C75CDD" w:rsidRDefault="00C75CDD" w:rsidP="00C75CDD">
      <w:pPr>
        <w:rPr>
          <w:rFonts w:ascii="Times New Roman" w:eastAsia="Times New Roman" w:hAnsi="Times New Roman" w:cs="Times New Roman"/>
          <w:b/>
          <w:sz w:val="16"/>
          <w:szCs w:val="16"/>
          <w:u w:val="single"/>
          <w:lang w:eastAsia="ru-RU"/>
        </w:rPr>
      </w:pPr>
      <w:r w:rsidRPr="00C75CDD">
        <w:rPr>
          <w:rFonts w:ascii="Times New Roman" w:eastAsia="Times New Roman" w:hAnsi="Times New Roman" w:cs="Times New Roman"/>
          <w:b/>
          <w:sz w:val="16"/>
          <w:szCs w:val="16"/>
          <w:u w:val="single"/>
          <w:lang w:eastAsia="ru-RU"/>
        </w:rPr>
        <w:t>к электрическим сетям:</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предельная свободная мощность существующих сетей</w:t>
      </w:r>
      <w:r w:rsidRPr="00C75CDD">
        <w:rPr>
          <w:rFonts w:ascii="Times New Roman" w:eastAsia="Times New Roman" w:hAnsi="Times New Roman" w:cs="Times New Roman"/>
          <w:sz w:val="16"/>
          <w:szCs w:val="16"/>
          <w:lang w:eastAsia="ru-RU"/>
        </w:rPr>
        <w:t xml:space="preserve"> – 9,2 кВт.</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максимальная нагрузка</w:t>
      </w:r>
      <w:r w:rsidRPr="00C75CDD">
        <w:rPr>
          <w:rFonts w:ascii="Times New Roman" w:eastAsia="Times New Roman" w:hAnsi="Times New Roman" w:cs="Times New Roman"/>
          <w:sz w:val="16"/>
          <w:szCs w:val="16"/>
          <w:lang w:eastAsia="ru-RU"/>
        </w:rPr>
        <w:t xml:space="preserve"> – 9,2 кВт.</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сроки подключения объекта капитального строительства к сетям</w:t>
      </w:r>
      <w:r w:rsidRPr="00C75CDD">
        <w:rPr>
          <w:rFonts w:ascii="Times New Roman" w:eastAsia="Times New Roman" w:hAnsi="Times New Roman" w:cs="Times New Roman"/>
          <w:sz w:val="16"/>
          <w:szCs w:val="16"/>
          <w:lang w:eastAsia="ru-RU"/>
        </w:rPr>
        <w:t xml:space="preserve"> – 4 месяцев со дня заключения договора на тех. присоединение.</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срок действия технических условий</w:t>
      </w:r>
      <w:r w:rsidRPr="00C75CDD">
        <w:rPr>
          <w:rFonts w:ascii="Times New Roman" w:eastAsia="Times New Roman" w:hAnsi="Times New Roman" w:cs="Times New Roman"/>
          <w:sz w:val="16"/>
          <w:szCs w:val="16"/>
          <w:lang w:eastAsia="ru-RU"/>
        </w:rPr>
        <w:t xml:space="preserve"> – 2 года со дня заключения договора об осуществлении технологического присоединения к электрическим сетям.</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плата за подключение (технологическое присоединения) на дату опубликования извещения</w:t>
      </w:r>
      <w:r w:rsidRPr="00C75CDD">
        <w:rPr>
          <w:rFonts w:ascii="Times New Roman" w:eastAsia="Times New Roman" w:hAnsi="Times New Roman" w:cs="Times New Roman"/>
          <w:sz w:val="16"/>
          <w:szCs w:val="16"/>
          <w:lang w:eastAsia="ru-RU"/>
        </w:rPr>
        <w:t xml:space="preserve"> – размер платы за технологическое присоединение по настоящему договору составляет 550 (пятьсот пятьдесят) рублей 00 копеек, в  том числе НДС 20 % 91 (девяносто один) рубль 67 копеек.</w:t>
      </w:r>
    </w:p>
    <w:p w:rsidR="00C75CDD" w:rsidRPr="00C75CDD" w:rsidRDefault="00C75CDD" w:rsidP="00C75CDD">
      <w:pPr>
        <w:rPr>
          <w:rFonts w:ascii="Times New Roman" w:eastAsia="Times New Roman" w:hAnsi="Times New Roman" w:cs="Times New Roman"/>
          <w:b/>
          <w:sz w:val="16"/>
          <w:szCs w:val="16"/>
          <w:u w:val="single"/>
          <w:lang w:eastAsia="ru-RU"/>
        </w:rPr>
      </w:pPr>
      <w:r w:rsidRPr="00C75CDD">
        <w:rPr>
          <w:rFonts w:ascii="Times New Roman" w:eastAsia="Times New Roman" w:hAnsi="Times New Roman" w:cs="Times New Roman"/>
          <w:b/>
          <w:sz w:val="16"/>
          <w:szCs w:val="16"/>
          <w:u w:val="single"/>
          <w:lang w:eastAsia="ru-RU"/>
        </w:rPr>
        <w:t>газовые сети:</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 xml:space="preserve">предельная свободная мощность существующих сетей – </w:t>
      </w:r>
      <w:r w:rsidRPr="00C75CDD">
        <w:rPr>
          <w:rFonts w:ascii="Times New Roman" w:eastAsia="Times New Roman" w:hAnsi="Times New Roman" w:cs="Times New Roman"/>
          <w:sz w:val="16"/>
          <w:szCs w:val="16"/>
          <w:lang w:eastAsia="ru-RU"/>
        </w:rPr>
        <w:t>12,0 куб. метров/час.</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максимальная нагрузка</w:t>
      </w:r>
      <w:r w:rsidRPr="00C75CDD">
        <w:rPr>
          <w:rFonts w:ascii="Times New Roman" w:eastAsia="Times New Roman" w:hAnsi="Times New Roman" w:cs="Times New Roman"/>
          <w:sz w:val="16"/>
          <w:szCs w:val="16"/>
          <w:lang w:eastAsia="ru-RU"/>
        </w:rPr>
        <w:t xml:space="preserve"> – 12,0 куб. метров/час.</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сроки подключения объекта капитального строительства к сетям</w:t>
      </w:r>
      <w:r w:rsidRPr="00C75CDD">
        <w:rPr>
          <w:rFonts w:ascii="Times New Roman" w:eastAsia="Times New Roman" w:hAnsi="Times New Roman" w:cs="Times New Roman"/>
          <w:sz w:val="16"/>
          <w:szCs w:val="16"/>
          <w:lang w:eastAsia="ru-RU"/>
        </w:rPr>
        <w:t xml:space="preserve"> – 730 дней </w:t>
      </w:r>
      <w:proofErr w:type="gramStart"/>
      <w:r w:rsidRPr="00C75CDD">
        <w:rPr>
          <w:rFonts w:ascii="Times New Roman" w:eastAsia="Times New Roman" w:hAnsi="Times New Roman" w:cs="Times New Roman"/>
          <w:sz w:val="16"/>
          <w:szCs w:val="16"/>
          <w:lang w:eastAsia="ru-RU"/>
        </w:rPr>
        <w:t>с даты заключения</w:t>
      </w:r>
      <w:proofErr w:type="gramEnd"/>
      <w:r w:rsidRPr="00C75CDD">
        <w:rPr>
          <w:rFonts w:ascii="Times New Roman" w:eastAsia="Times New Roman" w:hAnsi="Times New Roman" w:cs="Times New Roman"/>
          <w:sz w:val="16"/>
          <w:szCs w:val="16"/>
          <w:lang w:eastAsia="ru-RU"/>
        </w:rPr>
        <w:t xml:space="preserve"> договора о подключении (технологическом присоединении) объектов капитального строительства к сети газораспределения.</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срок действия технических условий</w:t>
      </w:r>
      <w:r w:rsidRPr="00C75CDD">
        <w:rPr>
          <w:rFonts w:ascii="Times New Roman" w:eastAsia="Times New Roman" w:hAnsi="Times New Roman" w:cs="Times New Roman"/>
          <w:sz w:val="16"/>
          <w:szCs w:val="16"/>
          <w:lang w:eastAsia="ru-RU"/>
        </w:rPr>
        <w:t xml:space="preserve"> – 70 рабочих дней со дня заключения договора об осуществлении технологического присоединения к газовым сетям.</w:t>
      </w:r>
    </w:p>
    <w:p w:rsidR="00C75CDD" w:rsidRPr="00C75CDD" w:rsidRDefault="00C75CDD" w:rsidP="00C75CDD">
      <w:pPr>
        <w:rPr>
          <w:rFonts w:ascii="Times New Roman" w:eastAsia="Calibri" w:hAnsi="Times New Roman" w:cs="Times New Roman"/>
          <w:color w:val="000000"/>
          <w:sz w:val="16"/>
          <w:szCs w:val="16"/>
        </w:rPr>
      </w:pPr>
      <w:proofErr w:type="gramStart"/>
      <w:r w:rsidRPr="00C75CDD">
        <w:rPr>
          <w:rFonts w:ascii="Times New Roman" w:eastAsia="Times New Roman" w:hAnsi="Times New Roman" w:cs="Times New Roman"/>
          <w:b/>
          <w:sz w:val="16"/>
          <w:szCs w:val="16"/>
          <w:lang w:eastAsia="ru-RU"/>
        </w:rPr>
        <w:t>плата за подключение (технологическое присоединения) на дату опубликования извещения</w:t>
      </w:r>
      <w:r w:rsidRPr="00C75CDD">
        <w:rPr>
          <w:rFonts w:ascii="Times New Roman" w:eastAsia="Times New Roman" w:hAnsi="Times New Roman" w:cs="Times New Roman"/>
          <w:sz w:val="16"/>
          <w:szCs w:val="16"/>
          <w:lang w:eastAsia="ru-RU"/>
        </w:rPr>
        <w:t xml:space="preserve">  – </w:t>
      </w:r>
      <w:r w:rsidRPr="00C75CDD">
        <w:rPr>
          <w:rFonts w:ascii="Times New Roman" w:eastAsia="Calibri" w:hAnsi="Times New Roman" w:cs="Times New Roman"/>
          <w:color w:val="000000"/>
          <w:sz w:val="16"/>
          <w:szCs w:val="16"/>
        </w:rPr>
        <w:t>определяется в договоре о подключении объектов капитального строительства к сетям газораспределения  на основании тарифа на подключение, утвержденного постановлением Правительством Российской Федерации от 30.12.2013 г. №1314 «Об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w:t>
      </w:r>
      <w:proofErr w:type="gramEnd"/>
    </w:p>
    <w:p w:rsidR="00C75CDD" w:rsidRPr="00C75CDD" w:rsidRDefault="00C75CDD" w:rsidP="00C75CDD">
      <w:pPr>
        <w:rPr>
          <w:rFonts w:ascii="Times New Roman" w:eastAsia="Times New Roman" w:hAnsi="Times New Roman" w:cs="Times New Roman"/>
          <w:b/>
          <w:sz w:val="16"/>
          <w:szCs w:val="16"/>
          <w:u w:val="single"/>
          <w:lang w:eastAsia="ru-RU"/>
        </w:rPr>
      </w:pPr>
      <w:r w:rsidRPr="00C75CDD">
        <w:rPr>
          <w:rFonts w:ascii="Times New Roman" w:eastAsia="Times New Roman" w:hAnsi="Times New Roman" w:cs="Times New Roman"/>
          <w:b/>
          <w:sz w:val="16"/>
          <w:szCs w:val="16"/>
          <w:u w:val="single"/>
          <w:lang w:eastAsia="ru-RU"/>
        </w:rPr>
        <w:t>водоснабжение:</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w:t>
      </w:r>
      <w:r w:rsidRPr="00C75CDD">
        <w:rPr>
          <w:rFonts w:ascii="Times New Roman" w:eastAsia="Times New Roman" w:hAnsi="Times New Roman" w:cs="Times New Roman"/>
          <w:sz w:val="16"/>
          <w:szCs w:val="16"/>
          <w:u w:val="single"/>
          <w:lang w:eastAsia="ru-RU"/>
        </w:rPr>
        <w:t xml:space="preserve">на месте врезки в центральную водопроводную магистраль установить водопроводный колодец </w:t>
      </w:r>
      <w:r w:rsidRPr="00C75CDD">
        <w:rPr>
          <w:rFonts w:ascii="Times New Roman" w:eastAsia="Times New Roman" w:hAnsi="Times New Roman" w:cs="Times New Roman"/>
          <w:sz w:val="16"/>
          <w:szCs w:val="16"/>
          <w:u w:val="single"/>
          <w:lang w:val="en-US" w:eastAsia="ru-RU"/>
        </w:rPr>
        <w:t>d</w:t>
      </w:r>
      <w:r w:rsidRPr="00C75CDD">
        <w:rPr>
          <w:rFonts w:ascii="Times New Roman" w:eastAsia="Times New Roman" w:hAnsi="Times New Roman" w:cs="Times New Roman"/>
          <w:sz w:val="16"/>
          <w:szCs w:val="16"/>
          <w:u w:val="single"/>
          <w:lang w:eastAsia="ru-RU"/>
        </w:rPr>
        <w:t xml:space="preserve">=1,0м, в колодце, установить хомут-врезку </w:t>
      </w:r>
      <w:proofErr w:type="spellStart"/>
      <w:r w:rsidRPr="00C75CDD">
        <w:rPr>
          <w:rFonts w:ascii="Times New Roman" w:eastAsia="Times New Roman" w:hAnsi="Times New Roman" w:cs="Times New Roman"/>
          <w:sz w:val="16"/>
          <w:szCs w:val="16"/>
          <w:u w:val="single"/>
          <w:lang w:eastAsia="ru-RU"/>
        </w:rPr>
        <w:t>Унидельта</w:t>
      </w:r>
      <w:proofErr w:type="spellEnd"/>
      <w:r w:rsidRPr="00C75CDD">
        <w:rPr>
          <w:rFonts w:ascii="Times New Roman" w:eastAsia="Times New Roman" w:hAnsi="Times New Roman" w:cs="Times New Roman"/>
          <w:sz w:val="16"/>
          <w:szCs w:val="16"/>
          <w:u w:val="single"/>
          <w:lang w:eastAsia="ru-RU"/>
        </w:rPr>
        <w:t xml:space="preserve"> с шестью болтами 110х1', кран </w:t>
      </w:r>
      <w:proofErr w:type="spellStart"/>
      <w:r w:rsidRPr="00C75CDD">
        <w:rPr>
          <w:rFonts w:ascii="Times New Roman" w:eastAsia="Times New Roman" w:hAnsi="Times New Roman" w:cs="Times New Roman"/>
          <w:sz w:val="16"/>
          <w:szCs w:val="16"/>
          <w:u w:val="single"/>
          <w:lang w:eastAsia="ru-RU"/>
        </w:rPr>
        <w:t>Джекамини</w:t>
      </w:r>
      <w:proofErr w:type="spellEnd"/>
      <w:r w:rsidRPr="00C75CDD">
        <w:rPr>
          <w:rFonts w:ascii="Times New Roman" w:eastAsia="Times New Roman" w:hAnsi="Times New Roman" w:cs="Times New Roman"/>
          <w:sz w:val="16"/>
          <w:szCs w:val="16"/>
          <w:u w:val="single"/>
          <w:lang w:eastAsia="ru-RU"/>
        </w:rPr>
        <w:t xml:space="preserve"> 1' ш/г, проложить трубу диаметром 32 мм </w:t>
      </w:r>
      <w:proofErr w:type="gramStart"/>
      <w:r w:rsidRPr="00C75CDD">
        <w:rPr>
          <w:rFonts w:ascii="Times New Roman" w:eastAsia="Times New Roman" w:hAnsi="Times New Roman" w:cs="Times New Roman"/>
          <w:sz w:val="16"/>
          <w:szCs w:val="16"/>
          <w:u w:val="single"/>
          <w:lang w:eastAsia="ru-RU"/>
        </w:rPr>
        <w:t>П</w:t>
      </w:r>
      <w:proofErr w:type="gramEnd"/>
      <w:r w:rsidRPr="00C75CDD">
        <w:rPr>
          <w:rFonts w:ascii="Times New Roman" w:eastAsia="Times New Roman" w:hAnsi="Times New Roman" w:cs="Times New Roman"/>
          <w:sz w:val="16"/>
          <w:szCs w:val="16"/>
          <w:u w:val="single"/>
          <w:lang w:eastAsia="ru-RU"/>
        </w:rPr>
        <w:t>/Э от центральной водопроводной магистрали</w:t>
      </w:r>
      <w:r w:rsidRPr="00C75CDD">
        <w:rPr>
          <w:rFonts w:ascii="Times New Roman" w:eastAsia="Times New Roman" w:hAnsi="Times New Roman" w:cs="Times New Roman"/>
          <w:sz w:val="16"/>
          <w:szCs w:val="16"/>
          <w:lang w:eastAsia="ru-RU"/>
        </w:rPr>
        <w:t xml:space="preserve">. </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Разрешаемый отбор объема холодной воды и режим водопотребления (отпуска): 0,5 </w:t>
      </w:r>
      <w:proofErr w:type="spellStart"/>
      <w:r w:rsidRPr="00C75CDD">
        <w:rPr>
          <w:rFonts w:ascii="Times New Roman" w:eastAsia="Times New Roman" w:hAnsi="Times New Roman" w:cs="Times New Roman"/>
          <w:sz w:val="16"/>
          <w:szCs w:val="16"/>
          <w:lang w:eastAsia="ru-RU"/>
        </w:rPr>
        <w:t>куб.м</w:t>
      </w:r>
      <w:proofErr w:type="spellEnd"/>
      <w:r w:rsidRPr="00C75CDD">
        <w:rPr>
          <w:rFonts w:ascii="Times New Roman" w:eastAsia="Times New Roman" w:hAnsi="Times New Roman" w:cs="Times New Roman"/>
          <w:sz w:val="16"/>
          <w:szCs w:val="16"/>
          <w:lang w:eastAsia="ru-RU"/>
        </w:rPr>
        <w:t>./</w:t>
      </w:r>
      <w:proofErr w:type="spellStart"/>
      <w:r w:rsidRPr="00C75CDD">
        <w:rPr>
          <w:rFonts w:ascii="Times New Roman" w:eastAsia="Times New Roman" w:hAnsi="Times New Roman" w:cs="Times New Roman"/>
          <w:sz w:val="16"/>
          <w:szCs w:val="16"/>
          <w:lang w:eastAsia="ru-RU"/>
        </w:rPr>
        <w:t>сут</w:t>
      </w:r>
      <w:proofErr w:type="spellEnd"/>
      <w:r w:rsidRPr="00C75CDD">
        <w:rPr>
          <w:rFonts w:ascii="Times New Roman" w:eastAsia="Times New Roman" w:hAnsi="Times New Roman" w:cs="Times New Roman"/>
          <w:sz w:val="16"/>
          <w:szCs w:val="16"/>
          <w:lang w:eastAsia="ru-RU"/>
        </w:rPr>
        <w:t>.</w:t>
      </w:r>
    </w:p>
    <w:p w:rsidR="00C75CDD" w:rsidRPr="00C75CDD" w:rsidRDefault="00C75CDD" w:rsidP="00C75CDD">
      <w:pPr>
        <w:rPr>
          <w:rFonts w:ascii="Times New Roman" w:eastAsia="Times New Roman" w:hAnsi="Times New Roman" w:cs="Times New Roman"/>
          <w:sz w:val="16"/>
          <w:szCs w:val="16"/>
          <w:u w:val="single"/>
          <w:lang w:eastAsia="ru-RU"/>
        </w:rPr>
      </w:pPr>
      <w:r w:rsidRPr="00C75CDD">
        <w:rPr>
          <w:rFonts w:ascii="Times New Roman" w:eastAsia="Times New Roman" w:hAnsi="Times New Roman" w:cs="Times New Roman"/>
          <w:sz w:val="16"/>
          <w:szCs w:val="16"/>
          <w:u w:val="single"/>
          <w:lang w:eastAsia="ru-RU"/>
        </w:rPr>
        <w:t>Требования к установке приборов учета воды и устройства узла учета: установить прибор учета 3/4 (антимагнитный с обратным клапаном) после запорной арматуры и фильтра грубой очистки 3/4 в колодце.</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 xml:space="preserve">Начальная цена: </w:t>
      </w:r>
      <w:r w:rsidRPr="00C75CDD">
        <w:rPr>
          <w:rFonts w:ascii="Times New Roman" w:eastAsia="Times New Roman" w:hAnsi="Times New Roman" w:cs="Times New Roman"/>
          <w:sz w:val="16"/>
          <w:szCs w:val="16"/>
          <w:lang w:eastAsia="ru-RU"/>
        </w:rPr>
        <w:t>311 000 (триста одиннадцать тысяч) рублей.</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Определить «шаг аукциона»</w:t>
      </w:r>
      <w:r w:rsidRPr="00C75CDD">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9 330 (девять тысяч триста тридцать) рублей.</w:t>
      </w:r>
    </w:p>
    <w:p w:rsidR="00C75CDD" w:rsidRPr="00C75CDD" w:rsidRDefault="00C75CDD" w:rsidP="00C75CDD">
      <w:pPr>
        <w:rPr>
          <w:rFonts w:ascii="Times New Roman" w:eastAsia="Times New Roman" w:hAnsi="Times New Roman" w:cs="Times New Roman"/>
          <w:bCs/>
          <w:color w:val="000000"/>
          <w:sz w:val="16"/>
          <w:szCs w:val="16"/>
          <w:lang w:eastAsia="ru-RU"/>
        </w:rPr>
      </w:pPr>
      <w:proofErr w:type="gramStart"/>
      <w:r w:rsidRPr="00C75CDD">
        <w:rPr>
          <w:rFonts w:ascii="Times New Roman" w:eastAsia="Times New Roman" w:hAnsi="Times New Roman" w:cs="Times New Roman"/>
          <w:b/>
          <w:bCs/>
          <w:color w:val="000000"/>
          <w:sz w:val="16"/>
          <w:szCs w:val="16"/>
          <w:lang w:eastAsia="ru-RU"/>
        </w:rPr>
        <w:t>Для участия в торгах</w:t>
      </w:r>
      <w:r w:rsidRPr="00C75CDD">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w:t>
      </w:r>
      <w:r w:rsidRPr="00C75CDD">
        <w:rPr>
          <w:rFonts w:ascii="Times New Roman" w:eastAsia="Times New Roman" w:hAnsi="Times New Roman" w:cs="Times New Roman"/>
          <w:bCs/>
          <w:color w:val="000000"/>
          <w:sz w:val="16"/>
          <w:szCs w:val="16"/>
          <w:lang w:eastAsia="ru-RU"/>
        </w:rPr>
        <w:lastRenderedPageBreak/>
        <w:t>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C75CDD">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C75CDD" w:rsidRPr="00C75CDD" w:rsidRDefault="00C75CDD" w:rsidP="00C75CDD">
      <w:pPr>
        <w:rPr>
          <w:rFonts w:ascii="Times New Roman" w:eastAsia="Times New Roman" w:hAnsi="Times New Roman" w:cs="Times New Roman"/>
          <w:bCs/>
          <w:color w:val="000000"/>
          <w:sz w:val="16"/>
          <w:szCs w:val="16"/>
          <w:lang w:eastAsia="ru-RU"/>
        </w:rPr>
      </w:pPr>
      <w:r w:rsidRPr="00C75CDD">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C75CDD" w:rsidRPr="00C75CDD" w:rsidRDefault="00C75CDD" w:rsidP="00C75CDD">
      <w:pPr>
        <w:rPr>
          <w:rFonts w:ascii="Times New Roman" w:eastAsia="Times New Roman" w:hAnsi="Times New Roman" w:cs="Times New Roman"/>
          <w:bCs/>
          <w:color w:val="000000"/>
          <w:sz w:val="16"/>
          <w:szCs w:val="16"/>
          <w:lang w:eastAsia="ru-RU"/>
        </w:rPr>
      </w:pPr>
      <w:r w:rsidRPr="00C75CDD">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C75CDD" w:rsidRPr="00C75CDD" w:rsidRDefault="00C75CDD" w:rsidP="00C75CDD">
      <w:pPr>
        <w:rPr>
          <w:rFonts w:ascii="Times New Roman" w:eastAsia="Times New Roman" w:hAnsi="Times New Roman" w:cs="Times New Roman"/>
          <w:bCs/>
          <w:color w:val="000000"/>
          <w:sz w:val="16"/>
          <w:szCs w:val="16"/>
          <w:lang w:eastAsia="ru-RU"/>
        </w:rPr>
      </w:pPr>
      <w:r w:rsidRPr="00C75CDD">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C75CDD" w:rsidRPr="00C75CDD" w:rsidRDefault="00C75CDD" w:rsidP="00C75CDD">
      <w:pPr>
        <w:rPr>
          <w:rFonts w:ascii="Times New Roman" w:eastAsia="Times New Roman" w:hAnsi="Times New Roman" w:cs="Times New Roman"/>
          <w:bCs/>
          <w:color w:val="000000"/>
          <w:sz w:val="16"/>
          <w:szCs w:val="16"/>
          <w:lang w:eastAsia="ru-RU"/>
        </w:rPr>
      </w:pPr>
      <w:r w:rsidRPr="00C75CDD">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C75CDD" w:rsidRPr="00C75CDD" w:rsidRDefault="00C75CDD" w:rsidP="00C75CDD">
      <w:pPr>
        <w:rPr>
          <w:rFonts w:ascii="Times New Roman" w:eastAsia="Times New Roman" w:hAnsi="Times New Roman" w:cs="Times New Roman"/>
          <w:bCs/>
          <w:color w:val="000000"/>
          <w:sz w:val="16"/>
          <w:szCs w:val="16"/>
          <w:lang w:eastAsia="ru-RU"/>
        </w:rPr>
      </w:pPr>
      <w:r w:rsidRPr="00C75CDD">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C75CDD">
        <w:rPr>
          <w:rFonts w:ascii="Times New Roman" w:eastAsia="Times New Roman" w:hAnsi="Times New Roman" w:cs="Times New Roman"/>
          <w:b/>
          <w:bCs/>
          <w:color w:val="000000"/>
          <w:sz w:val="16"/>
          <w:szCs w:val="16"/>
          <w:lang w:eastAsia="ru-RU"/>
        </w:rPr>
        <w:t xml:space="preserve"> </w:t>
      </w:r>
      <w:r w:rsidRPr="00C75CDD">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bCs/>
          <w:color w:val="000000"/>
          <w:sz w:val="16"/>
          <w:szCs w:val="16"/>
          <w:lang w:eastAsia="ru-RU"/>
        </w:rPr>
        <w:br/>
      </w:r>
      <w:r w:rsidRPr="00C75CDD">
        <w:rPr>
          <w:rFonts w:ascii="Times New Roman" w:eastAsia="Times New Roman" w:hAnsi="Times New Roman" w:cs="Times New Roman"/>
          <w:b/>
          <w:sz w:val="16"/>
          <w:szCs w:val="16"/>
          <w:lang w:eastAsia="ru-RU"/>
        </w:rPr>
        <w:t>Оплата задатка</w:t>
      </w:r>
      <w:r w:rsidRPr="00C75CDD">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C75CDD">
        <w:rPr>
          <w:rFonts w:ascii="Times New Roman" w:eastAsia="Times New Roman" w:hAnsi="Times New Roman" w:cs="Times New Roman"/>
          <w:sz w:val="16"/>
          <w:szCs w:val="16"/>
          <w:lang w:eastAsia="ru-RU"/>
        </w:rPr>
        <w:t>дств в с</w:t>
      </w:r>
      <w:proofErr w:type="gramEnd"/>
      <w:r w:rsidRPr="00C75CDD">
        <w:rPr>
          <w:rFonts w:ascii="Times New Roman" w:eastAsia="Times New Roman" w:hAnsi="Times New Roman" w:cs="Times New Roman"/>
          <w:sz w:val="16"/>
          <w:szCs w:val="16"/>
          <w:lang w:eastAsia="ru-RU"/>
        </w:rPr>
        <w:t>умме 20% от первоначальной цены – 62 200 (шестьдесят две тысячи двести) рублей копеек по реквизитам:</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C75CDD">
        <w:rPr>
          <w:rFonts w:ascii="Times New Roman" w:eastAsia="Times New Roman" w:hAnsi="Times New Roman" w:cs="Times New Roman"/>
          <w:sz w:val="16"/>
          <w:szCs w:val="16"/>
          <w:lang w:eastAsia="ru-RU"/>
        </w:rPr>
        <w:t>л</w:t>
      </w:r>
      <w:proofErr w:type="gramEnd"/>
      <w:r w:rsidRPr="00C75CDD">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БИК 015655003, </w:t>
      </w:r>
      <w:proofErr w:type="gramStart"/>
      <w:r w:rsidRPr="00C75CDD">
        <w:rPr>
          <w:rFonts w:ascii="Times New Roman" w:eastAsia="Times New Roman" w:hAnsi="Times New Roman" w:cs="Times New Roman"/>
          <w:sz w:val="16"/>
          <w:szCs w:val="16"/>
          <w:lang w:eastAsia="ru-RU"/>
        </w:rPr>
        <w:t>р</w:t>
      </w:r>
      <w:proofErr w:type="gramEnd"/>
      <w:r w:rsidRPr="00C75CDD">
        <w:rPr>
          <w:rFonts w:ascii="Times New Roman" w:eastAsia="Times New Roman" w:hAnsi="Times New Roman" w:cs="Times New Roman"/>
          <w:sz w:val="16"/>
          <w:szCs w:val="16"/>
          <w:lang w:eastAsia="ru-RU"/>
        </w:rPr>
        <w:t>/с 03232643566450005500.</w:t>
      </w:r>
    </w:p>
    <w:p w:rsidR="00C75CDD" w:rsidRPr="00027C6F" w:rsidRDefault="00C75CDD" w:rsidP="00C75CDD">
      <w:pPr>
        <w:autoSpaceDE w:val="0"/>
        <w:autoSpaceDN w:val="0"/>
        <w:adjustRightInd w:val="0"/>
        <w:rPr>
          <w:rFonts w:ascii="Times New Roman" w:eastAsia="Times New Roman" w:hAnsi="Times New Roman" w:cs="Times New Roman"/>
          <w:sz w:val="8"/>
          <w:szCs w:val="8"/>
          <w:lang w:eastAsia="ru-RU"/>
        </w:rPr>
      </w:pPr>
    </w:p>
    <w:p w:rsidR="00C75CDD" w:rsidRPr="00C75CDD" w:rsidRDefault="00C75CDD" w:rsidP="00C75CDD">
      <w:pPr>
        <w:autoSpaceDE w:val="0"/>
        <w:autoSpaceDN w:val="0"/>
        <w:adjustRightInd w:val="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C75CDD" w:rsidRPr="00027C6F" w:rsidRDefault="00C75CDD" w:rsidP="00C75CDD">
      <w:pPr>
        <w:autoSpaceDE w:val="0"/>
        <w:autoSpaceDN w:val="0"/>
        <w:adjustRightInd w:val="0"/>
        <w:rPr>
          <w:rFonts w:ascii="Times New Roman" w:eastAsia="Times New Roman" w:hAnsi="Times New Roman" w:cs="Times New Roman"/>
          <w:sz w:val="8"/>
          <w:szCs w:val="8"/>
          <w:lang w:eastAsia="ru-RU"/>
        </w:rPr>
      </w:pPr>
    </w:p>
    <w:p w:rsidR="00C75CDD" w:rsidRPr="00C75CDD" w:rsidRDefault="00C75CDD" w:rsidP="00C75CDD">
      <w:pPr>
        <w:autoSpaceDE w:val="0"/>
        <w:autoSpaceDN w:val="0"/>
        <w:adjustRightInd w:val="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C75CDD">
        <w:rPr>
          <w:rFonts w:ascii="Times New Roman" w:eastAsia="Times New Roman" w:hAnsi="Times New Roman" w:cs="Times New Roman"/>
          <w:sz w:val="16"/>
          <w:szCs w:val="16"/>
          <w:lang w:eastAsia="ru-RU"/>
        </w:rPr>
        <w:t>Мокшанский</w:t>
      </w:r>
      <w:proofErr w:type="spellEnd"/>
      <w:r w:rsidRPr="00C75CDD">
        <w:rPr>
          <w:rFonts w:ascii="Times New Roman" w:eastAsia="Times New Roman" w:hAnsi="Times New Roman" w:cs="Times New Roman"/>
          <w:sz w:val="16"/>
          <w:szCs w:val="16"/>
          <w:lang w:eastAsia="ru-RU"/>
        </w:rPr>
        <w:t xml:space="preserve"> район, </w:t>
      </w:r>
      <w:proofErr w:type="spellStart"/>
      <w:r w:rsidRPr="00C75CDD">
        <w:rPr>
          <w:rFonts w:ascii="Times New Roman" w:eastAsia="Times New Roman" w:hAnsi="Times New Roman" w:cs="Times New Roman"/>
          <w:sz w:val="16"/>
          <w:szCs w:val="16"/>
          <w:lang w:eastAsia="ru-RU"/>
        </w:rPr>
        <w:t>р.п</w:t>
      </w:r>
      <w:proofErr w:type="spellEnd"/>
      <w:r w:rsidRPr="00C75CDD">
        <w:rPr>
          <w:rFonts w:ascii="Times New Roman" w:eastAsia="Times New Roman" w:hAnsi="Times New Roman" w:cs="Times New Roman"/>
          <w:sz w:val="16"/>
          <w:szCs w:val="16"/>
          <w:lang w:eastAsia="ru-RU"/>
        </w:rPr>
        <w:t xml:space="preserve">. Мокшан, ул. </w:t>
      </w:r>
      <w:proofErr w:type="spellStart"/>
      <w:r w:rsidRPr="00C75CDD">
        <w:rPr>
          <w:rFonts w:ascii="Times New Roman" w:eastAsia="Times New Roman" w:hAnsi="Times New Roman" w:cs="Times New Roman"/>
          <w:sz w:val="16"/>
          <w:szCs w:val="16"/>
          <w:lang w:eastAsia="ru-RU"/>
        </w:rPr>
        <w:t>Поцелуева</w:t>
      </w:r>
      <w:proofErr w:type="spellEnd"/>
      <w:r w:rsidRPr="00C75CDD">
        <w:rPr>
          <w:rFonts w:ascii="Times New Roman" w:eastAsia="Times New Roman" w:hAnsi="Times New Roman" w:cs="Times New Roman"/>
          <w:sz w:val="16"/>
          <w:szCs w:val="16"/>
          <w:lang w:eastAsia="ru-RU"/>
        </w:rPr>
        <w:t>, 1, в рабочие дни с 08 сентября 2021 по 07 октября 2021 года ежедневно (кроме субботы и воскресенья) с 8:00 до 17:00 (обеденный перерыв с 12:00 до 13:00 часов).</w:t>
      </w:r>
    </w:p>
    <w:p w:rsidR="00C75CDD" w:rsidRPr="00027C6F" w:rsidRDefault="00C75CDD" w:rsidP="00C75CDD">
      <w:pPr>
        <w:rPr>
          <w:rFonts w:ascii="Times New Roman" w:eastAsia="Times New Roman" w:hAnsi="Times New Roman" w:cs="Times New Roman"/>
          <w:sz w:val="8"/>
          <w:szCs w:val="8"/>
          <w:lang w:eastAsia="ru-RU"/>
        </w:rPr>
      </w:pP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Задаток должен поступить</w:t>
      </w:r>
      <w:r w:rsidRPr="00C75CDD">
        <w:rPr>
          <w:rFonts w:ascii="Times New Roman" w:eastAsia="Times New Roman" w:hAnsi="Times New Roman" w:cs="Times New Roman"/>
          <w:sz w:val="16"/>
          <w:szCs w:val="16"/>
          <w:lang w:eastAsia="ru-RU"/>
        </w:rPr>
        <w:t xml:space="preserve"> на счет организатора аукциона не позднее 08</w:t>
      </w:r>
      <w:r w:rsidRPr="00C75CDD">
        <w:rPr>
          <w:rFonts w:ascii="Times New Roman" w:eastAsia="Times New Roman" w:hAnsi="Times New Roman" w:cs="Times New Roman"/>
          <w:color w:val="FF0000"/>
          <w:sz w:val="16"/>
          <w:szCs w:val="16"/>
          <w:lang w:eastAsia="ru-RU"/>
        </w:rPr>
        <w:t xml:space="preserve"> </w:t>
      </w:r>
      <w:r w:rsidRPr="00C75CDD">
        <w:rPr>
          <w:rFonts w:ascii="Times New Roman" w:eastAsia="Times New Roman" w:hAnsi="Times New Roman" w:cs="Times New Roman"/>
          <w:sz w:val="16"/>
          <w:szCs w:val="16"/>
          <w:lang w:eastAsia="ru-RU"/>
        </w:rPr>
        <w:t>октября 2021 г.</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Начало приема заявок</w:t>
      </w:r>
      <w:r w:rsidRPr="00C75CDD">
        <w:rPr>
          <w:rFonts w:ascii="Times New Roman" w:eastAsia="Times New Roman" w:hAnsi="Times New Roman" w:cs="Times New Roman"/>
          <w:sz w:val="16"/>
          <w:szCs w:val="16"/>
          <w:lang w:eastAsia="ru-RU"/>
        </w:rPr>
        <w:t>: с 8:00 часов 08 сентября 2021 года.</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Окончание сроков подачи</w:t>
      </w:r>
      <w:r w:rsidRPr="00C75CDD">
        <w:rPr>
          <w:rFonts w:ascii="Times New Roman" w:eastAsia="Times New Roman" w:hAnsi="Times New Roman" w:cs="Times New Roman"/>
          <w:sz w:val="16"/>
          <w:szCs w:val="16"/>
          <w:lang w:eastAsia="ru-RU"/>
        </w:rPr>
        <w:t xml:space="preserve"> </w:t>
      </w:r>
      <w:r w:rsidRPr="00C75CDD">
        <w:rPr>
          <w:rFonts w:ascii="Times New Roman" w:eastAsia="Times New Roman" w:hAnsi="Times New Roman" w:cs="Times New Roman"/>
          <w:b/>
          <w:sz w:val="16"/>
          <w:szCs w:val="16"/>
          <w:lang w:eastAsia="ru-RU"/>
        </w:rPr>
        <w:t>заявок</w:t>
      </w:r>
      <w:r w:rsidRPr="00C75CDD">
        <w:rPr>
          <w:rFonts w:ascii="Times New Roman" w:eastAsia="Times New Roman" w:hAnsi="Times New Roman" w:cs="Times New Roman"/>
          <w:sz w:val="16"/>
          <w:szCs w:val="16"/>
          <w:lang w:eastAsia="ru-RU"/>
        </w:rPr>
        <w:t>: 17:00 часов 07 октября 2021 года.</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Заявки принимаются</w:t>
      </w:r>
      <w:r w:rsidRPr="00C75CDD">
        <w:rPr>
          <w:rFonts w:ascii="Times New Roman" w:eastAsia="Times New Roman" w:hAnsi="Times New Roman" w:cs="Times New Roman"/>
          <w:sz w:val="16"/>
          <w:szCs w:val="16"/>
          <w:lang w:eastAsia="ru-RU"/>
        </w:rPr>
        <w:t xml:space="preserve"> в рабочие дни с 8:00 до 17:00 час. Перерыв с 12:00 до 13:00 час.</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Дата определения участников</w:t>
      </w:r>
      <w:r w:rsidRPr="00C75CDD">
        <w:rPr>
          <w:rFonts w:ascii="Times New Roman" w:eastAsia="Times New Roman" w:hAnsi="Times New Roman" w:cs="Times New Roman"/>
          <w:sz w:val="16"/>
          <w:szCs w:val="16"/>
          <w:lang w:eastAsia="ru-RU"/>
        </w:rPr>
        <w:t xml:space="preserve"> </w:t>
      </w:r>
      <w:r w:rsidRPr="00C75CDD">
        <w:rPr>
          <w:rFonts w:ascii="Times New Roman" w:eastAsia="Times New Roman" w:hAnsi="Times New Roman" w:cs="Times New Roman"/>
          <w:b/>
          <w:sz w:val="16"/>
          <w:szCs w:val="16"/>
          <w:lang w:eastAsia="ru-RU"/>
        </w:rPr>
        <w:t>аукциона</w:t>
      </w:r>
      <w:r w:rsidRPr="00C75CDD">
        <w:rPr>
          <w:rFonts w:ascii="Times New Roman" w:eastAsia="Times New Roman" w:hAnsi="Times New Roman" w:cs="Times New Roman"/>
          <w:sz w:val="16"/>
          <w:szCs w:val="16"/>
          <w:lang w:eastAsia="ru-RU"/>
        </w:rPr>
        <w:t xml:space="preserve"> – 08 октября 2021 г.</w:t>
      </w:r>
    </w:p>
    <w:p w:rsidR="00C75CDD" w:rsidRPr="00C75CDD" w:rsidRDefault="00C75CDD" w:rsidP="00C75CDD">
      <w:pPr>
        <w:widowControl w:val="0"/>
        <w:jc w:val="left"/>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w:t>
      </w:r>
      <w:proofErr w:type="gramStart"/>
      <w:r w:rsidRPr="00C75CDD">
        <w:rPr>
          <w:rFonts w:ascii="Times New Roman" w:eastAsia="Times New Roman" w:hAnsi="Times New Roman" w:cs="Times New Roman"/>
          <w:sz w:val="16"/>
          <w:szCs w:val="16"/>
          <w:lang w:eastAsia="ru-RU"/>
        </w:rPr>
        <w:t>по</w:t>
      </w:r>
      <w:proofErr w:type="gramEnd"/>
      <w:r w:rsidRPr="00C75CDD">
        <w:rPr>
          <w:rFonts w:ascii="Times New Roman" w:eastAsia="Times New Roman" w:hAnsi="Times New Roman" w:cs="Times New Roman"/>
          <w:sz w:val="16"/>
          <w:szCs w:val="16"/>
          <w:lang w:eastAsia="ru-RU"/>
        </w:rPr>
        <w:t xml:space="preserve"> </w:t>
      </w:r>
      <w:proofErr w:type="gramStart"/>
      <w:r w:rsidRPr="00C75CDD">
        <w:rPr>
          <w:rFonts w:ascii="Times New Roman" w:eastAsia="Times New Roman" w:hAnsi="Times New Roman" w:cs="Times New Roman"/>
          <w:sz w:val="16"/>
          <w:szCs w:val="16"/>
          <w:lang w:eastAsia="ru-RU"/>
        </w:rPr>
        <w:t>тел</w:t>
      </w:r>
      <w:proofErr w:type="gramEnd"/>
      <w:r w:rsidRPr="00C75CDD">
        <w:rPr>
          <w:rFonts w:ascii="Times New Roman" w:eastAsia="Times New Roman" w:hAnsi="Times New Roman" w:cs="Times New Roman"/>
          <w:sz w:val="16"/>
          <w:szCs w:val="16"/>
          <w:lang w:eastAsia="ru-RU"/>
        </w:rPr>
        <w:t xml:space="preserve">/факс. (8-841-50) 2-17-07, </w:t>
      </w:r>
      <w:r w:rsidRPr="00C75CDD">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C75CDD">
        <w:rPr>
          <w:rFonts w:ascii="Times New Roman" w:eastAsia="Times New Roman" w:hAnsi="Times New Roman" w:cs="Times New Roman"/>
          <w:color w:val="000000"/>
          <w:sz w:val="16"/>
          <w:szCs w:val="16"/>
          <w:lang w:val="en-US" w:eastAsia="ru-RU"/>
        </w:rPr>
        <w:t>www</w:t>
      </w:r>
      <w:r w:rsidRPr="00C75CDD">
        <w:rPr>
          <w:rFonts w:ascii="Times New Roman" w:eastAsia="Times New Roman" w:hAnsi="Times New Roman" w:cs="Times New Roman"/>
          <w:color w:val="000000"/>
          <w:sz w:val="16"/>
          <w:szCs w:val="16"/>
          <w:lang w:eastAsia="ru-RU"/>
        </w:rPr>
        <w:t>.</w:t>
      </w:r>
      <w:proofErr w:type="spellStart"/>
      <w:r w:rsidRPr="00C75CDD">
        <w:rPr>
          <w:rFonts w:ascii="Times New Roman" w:eastAsia="Times New Roman" w:hAnsi="Times New Roman" w:cs="Times New Roman"/>
          <w:color w:val="000000"/>
          <w:sz w:val="16"/>
          <w:szCs w:val="16"/>
          <w:lang w:val="en-US" w:eastAsia="ru-RU"/>
        </w:rPr>
        <w:t>torgi</w:t>
      </w:r>
      <w:proofErr w:type="spellEnd"/>
      <w:r w:rsidRPr="00C75CDD">
        <w:rPr>
          <w:rFonts w:ascii="Times New Roman" w:eastAsia="Times New Roman" w:hAnsi="Times New Roman" w:cs="Times New Roman"/>
          <w:color w:val="000000"/>
          <w:sz w:val="16"/>
          <w:szCs w:val="16"/>
          <w:lang w:eastAsia="ru-RU"/>
        </w:rPr>
        <w:t>.</w:t>
      </w:r>
      <w:proofErr w:type="spellStart"/>
      <w:r w:rsidRPr="00C75CDD">
        <w:rPr>
          <w:rFonts w:ascii="Times New Roman" w:eastAsia="Times New Roman" w:hAnsi="Times New Roman" w:cs="Times New Roman"/>
          <w:color w:val="000000"/>
          <w:sz w:val="16"/>
          <w:szCs w:val="16"/>
          <w:lang w:val="en-US" w:eastAsia="ru-RU"/>
        </w:rPr>
        <w:t>gov</w:t>
      </w:r>
      <w:proofErr w:type="spellEnd"/>
      <w:r w:rsidRPr="00C75CDD">
        <w:rPr>
          <w:rFonts w:ascii="Times New Roman" w:eastAsia="Times New Roman" w:hAnsi="Times New Roman" w:cs="Times New Roman"/>
          <w:color w:val="000000"/>
          <w:sz w:val="16"/>
          <w:szCs w:val="16"/>
          <w:lang w:eastAsia="ru-RU"/>
        </w:rPr>
        <w:t>.</w:t>
      </w:r>
      <w:proofErr w:type="spellStart"/>
      <w:r w:rsidRPr="00C75CDD">
        <w:rPr>
          <w:rFonts w:ascii="Times New Roman" w:eastAsia="Times New Roman" w:hAnsi="Times New Roman" w:cs="Times New Roman"/>
          <w:color w:val="000000"/>
          <w:sz w:val="16"/>
          <w:szCs w:val="16"/>
          <w:lang w:val="en-US" w:eastAsia="ru-RU"/>
        </w:rPr>
        <w:t>ru</w:t>
      </w:r>
      <w:proofErr w:type="spellEnd"/>
      <w:r w:rsidRPr="00C75CDD">
        <w:rPr>
          <w:rFonts w:ascii="Times New Roman" w:eastAsia="Times New Roman" w:hAnsi="Times New Roman" w:cs="Times New Roman"/>
          <w:color w:val="000000"/>
          <w:sz w:val="16"/>
          <w:szCs w:val="16"/>
          <w:lang w:eastAsia="ru-RU"/>
        </w:rPr>
        <w:t>.</w:t>
      </w:r>
      <w:r w:rsidRPr="00C75CDD">
        <w:rPr>
          <w:rFonts w:ascii="Times New Roman" w:eastAsia="Times New Roman" w:hAnsi="Times New Roman" w:cs="Times New Roman"/>
          <w:b/>
          <w:sz w:val="16"/>
          <w:szCs w:val="16"/>
          <w:lang w:eastAsia="ru-RU"/>
        </w:rPr>
        <w:t xml:space="preserve">                       </w:t>
      </w:r>
    </w:p>
    <w:p w:rsidR="00C75CDD" w:rsidRPr="00C75CDD" w:rsidRDefault="00C75CDD" w:rsidP="00C75CDD">
      <w:pPr>
        <w:widowControl w:val="0"/>
        <w:jc w:val="left"/>
        <w:rPr>
          <w:rFonts w:ascii="Times New Roman" w:eastAsia="Times New Roman" w:hAnsi="Times New Roman" w:cs="Times New Roman"/>
          <w:b/>
          <w:sz w:val="16"/>
          <w:szCs w:val="16"/>
          <w:lang w:eastAsia="ru-RU"/>
        </w:rPr>
      </w:pPr>
    </w:p>
    <w:p w:rsidR="00027C6F" w:rsidRDefault="00027C6F" w:rsidP="00C75CDD">
      <w:pPr>
        <w:autoSpaceDE w:val="0"/>
        <w:autoSpaceDN w:val="0"/>
        <w:adjustRightInd w:val="0"/>
        <w:jc w:val="left"/>
        <w:rPr>
          <w:rFonts w:ascii="Times New Roman" w:eastAsia="Times New Roman" w:hAnsi="Times New Roman" w:cs="Times New Roman"/>
          <w:bCs/>
          <w:sz w:val="16"/>
          <w:szCs w:val="16"/>
          <w:lang w:eastAsia="ru-RU"/>
        </w:rPr>
      </w:pPr>
    </w:p>
    <w:p w:rsidR="00C75CDD" w:rsidRPr="00C75CDD" w:rsidRDefault="00C75CDD" w:rsidP="00C75CDD">
      <w:pPr>
        <w:autoSpaceDE w:val="0"/>
        <w:autoSpaceDN w:val="0"/>
        <w:adjustRightInd w:val="0"/>
        <w:jc w:val="left"/>
        <w:rPr>
          <w:rFonts w:ascii="Times New Roman" w:eastAsia="Times New Roman" w:hAnsi="Times New Roman" w:cs="Times New Roman"/>
          <w:b/>
          <w:bCs/>
          <w:color w:val="000000"/>
          <w:sz w:val="16"/>
          <w:szCs w:val="16"/>
          <w:lang w:eastAsia="ru-RU"/>
        </w:rPr>
      </w:pPr>
      <w:r w:rsidRPr="00C75CDD">
        <w:rPr>
          <w:rFonts w:ascii="Times New Roman" w:eastAsia="Times New Roman" w:hAnsi="Times New Roman" w:cs="Times New Roman"/>
          <w:bCs/>
          <w:sz w:val="16"/>
          <w:szCs w:val="16"/>
          <w:lang w:eastAsia="ru-RU"/>
        </w:rPr>
        <w:t xml:space="preserve"> </w:t>
      </w:r>
      <w:r w:rsidRPr="00C75CDD">
        <w:rPr>
          <w:rFonts w:ascii="Times New Roman" w:eastAsia="Times New Roman" w:hAnsi="Times New Roman" w:cs="Times New Roman"/>
          <w:b/>
          <w:bCs/>
          <w:color w:val="000000"/>
          <w:sz w:val="16"/>
          <w:szCs w:val="16"/>
          <w:lang w:eastAsia="ru-RU"/>
        </w:rPr>
        <w:t>ПРОЕКТ</w:t>
      </w:r>
    </w:p>
    <w:p w:rsidR="00C75CDD" w:rsidRPr="00C75CDD" w:rsidRDefault="00C75CDD" w:rsidP="00C75CDD">
      <w:pPr>
        <w:autoSpaceDE w:val="0"/>
        <w:autoSpaceDN w:val="0"/>
        <w:adjustRightInd w:val="0"/>
        <w:jc w:val="center"/>
        <w:rPr>
          <w:rFonts w:ascii="Times New Roman" w:eastAsia="Times New Roman" w:hAnsi="Times New Roman" w:cs="Times New Roman"/>
          <w:b/>
          <w:bCs/>
          <w:color w:val="000000"/>
          <w:sz w:val="16"/>
          <w:szCs w:val="16"/>
          <w:lang w:eastAsia="ru-RU"/>
        </w:rPr>
      </w:pPr>
      <w:r w:rsidRPr="00C75CDD">
        <w:rPr>
          <w:rFonts w:ascii="Times New Roman" w:eastAsia="Times New Roman" w:hAnsi="Times New Roman" w:cs="Times New Roman"/>
          <w:b/>
          <w:bCs/>
          <w:color w:val="000000"/>
          <w:sz w:val="16"/>
          <w:szCs w:val="16"/>
          <w:lang w:eastAsia="ru-RU"/>
        </w:rPr>
        <w:t>ДОГОВОР</w:t>
      </w:r>
    </w:p>
    <w:p w:rsidR="00C75CDD" w:rsidRPr="00C75CDD" w:rsidRDefault="00C75CDD" w:rsidP="00C75CDD">
      <w:pPr>
        <w:autoSpaceDE w:val="0"/>
        <w:autoSpaceDN w:val="0"/>
        <w:adjustRightInd w:val="0"/>
        <w:jc w:val="center"/>
        <w:rPr>
          <w:rFonts w:ascii="Times New Roman" w:eastAsia="Times New Roman" w:hAnsi="Times New Roman" w:cs="Times New Roman"/>
          <w:b/>
          <w:bCs/>
          <w:color w:val="000000"/>
          <w:sz w:val="16"/>
          <w:szCs w:val="16"/>
          <w:lang w:eastAsia="ru-RU"/>
        </w:rPr>
      </w:pPr>
      <w:r w:rsidRPr="00C75CDD">
        <w:rPr>
          <w:rFonts w:ascii="Times New Roman" w:eastAsia="Times New Roman" w:hAnsi="Times New Roman" w:cs="Times New Roman"/>
          <w:b/>
          <w:bCs/>
          <w:color w:val="000000"/>
          <w:sz w:val="16"/>
          <w:szCs w:val="16"/>
          <w:lang w:eastAsia="ru-RU"/>
        </w:rPr>
        <w:t xml:space="preserve"> КУПЛИ-ПРОДАЖИ ЗЕМЕЛЬНОГО УЧАСТКА</w:t>
      </w:r>
    </w:p>
    <w:p w:rsidR="00C75CDD" w:rsidRPr="00C75CDD" w:rsidRDefault="00C75CDD" w:rsidP="00C75CDD">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C75CDD" w:rsidRPr="00C75CDD" w:rsidTr="00027C6F">
        <w:tc>
          <w:tcPr>
            <w:tcW w:w="3449" w:type="dxa"/>
            <w:gridSpan w:val="7"/>
          </w:tcPr>
          <w:p w:rsidR="00C75CDD" w:rsidRPr="00C75CDD" w:rsidRDefault="00C75CDD" w:rsidP="00C75CDD">
            <w:pPr>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 </w:t>
            </w:r>
            <w:proofErr w:type="spellStart"/>
            <w:r w:rsidRPr="00C75CDD">
              <w:rPr>
                <w:rFonts w:ascii="Times New Roman" w:eastAsia="Times New Roman" w:hAnsi="Times New Roman" w:cs="Times New Roman"/>
                <w:color w:val="000000"/>
                <w:sz w:val="16"/>
                <w:szCs w:val="16"/>
                <w:lang w:eastAsia="ru-RU"/>
              </w:rPr>
              <w:t>р.п</w:t>
            </w:r>
            <w:proofErr w:type="spellEnd"/>
            <w:r w:rsidRPr="00C75CDD">
              <w:rPr>
                <w:rFonts w:ascii="Times New Roman" w:eastAsia="Times New Roman" w:hAnsi="Times New Roman" w:cs="Times New Roman"/>
                <w:color w:val="000000"/>
                <w:sz w:val="16"/>
                <w:szCs w:val="16"/>
                <w:lang w:eastAsia="ru-RU"/>
              </w:rPr>
              <w:t>. Мокшан</w:t>
            </w:r>
          </w:p>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C75CDD" w:rsidRPr="00C75CDD" w:rsidRDefault="00C75CDD" w:rsidP="00C75CDD">
            <w:pPr>
              <w:rPr>
                <w:rFonts w:ascii="Times New Roman" w:eastAsia="Times New Roman" w:hAnsi="Times New Roman" w:cs="Times New Roman"/>
                <w:color w:val="000000"/>
                <w:sz w:val="16"/>
                <w:szCs w:val="16"/>
                <w:lang w:eastAsia="zh-SG"/>
              </w:rPr>
            </w:pPr>
          </w:p>
        </w:tc>
        <w:tc>
          <w:tcPr>
            <w:tcW w:w="4556" w:type="dxa"/>
            <w:gridSpan w:val="6"/>
          </w:tcPr>
          <w:p w:rsidR="00C75CDD" w:rsidRPr="00C75CDD" w:rsidRDefault="00C75CDD" w:rsidP="00C75CDD">
            <w:pPr>
              <w:spacing w:line="480" w:lineRule="auto"/>
              <w:jc w:val="right"/>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«__»  _____ 2021 г.</w:t>
            </w:r>
          </w:p>
        </w:tc>
      </w:tr>
      <w:tr w:rsidR="00C75CDD" w:rsidRPr="00C75CDD" w:rsidTr="00027C6F">
        <w:tc>
          <w:tcPr>
            <w:tcW w:w="9572" w:type="dxa"/>
            <w:gridSpan w:val="15"/>
          </w:tcPr>
          <w:p w:rsidR="00C75CDD" w:rsidRPr="00C75CDD" w:rsidRDefault="00C75CDD" w:rsidP="00C75CDD">
            <w:pPr>
              <w:rPr>
                <w:rFonts w:ascii="Times New Roman" w:eastAsia="Times New Roman" w:hAnsi="Times New Roman" w:cs="Times New Roman"/>
                <w:color w:val="000000"/>
                <w:sz w:val="16"/>
                <w:szCs w:val="16"/>
                <w:lang w:eastAsia="zh-SG"/>
              </w:rPr>
            </w:pPr>
          </w:p>
        </w:tc>
      </w:tr>
      <w:tr w:rsidR="00C75CDD" w:rsidRPr="00C75CDD" w:rsidTr="00027C6F">
        <w:tc>
          <w:tcPr>
            <w:tcW w:w="9572" w:type="dxa"/>
            <w:gridSpan w:val="15"/>
          </w:tcPr>
          <w:p w:rsidR="00C75CDD" w:rsidRPr="00C75CDD" w:rsidRDefault="00C75CDD" w:rsidP="00C75CDD">
            <w:pPr>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__.07.2021 г. </w:t>
            </w:r>
          </w:p>
        </w:tc>
      </w:tr>
      <w:tr w:rsidR="00C75CDD" w:rsidRPr="00C75CDD" w:rsidTr="00027C6F">
        <w:tc>
          <w:tcPr>
            <w:tcW w:w="1465" w:type="dxa"/>
            <w:gridSpan w:val="2"/>
          </w:tcPr>
          <w:p w:rsidR="00C75CDD" w:rsidRPr="00C75CDD" w:rsidRDefault="00C75CDD" w:rsidP="00C75CDD">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C75CDD" w:rsidRPr="00C75CDD" w:rsidRDefault="00C75CDD" w:rsidP="00C75CDD">
            <w:pPr>
              <w:jc w:val="cente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C75CDD" w:rsidRPr="00C75CDD" w:rsidTr="00027C6F">
        <w:tc>
          <w:tcPr>
            <w:tcW w:w="9572" w:type="dxa"/>
            <w:gridSpan w:val="15"/>
          </w:tcPr>
          <w:p w:rsidR="00C75CDD" w:rsidRPr="00C75CDD" w:rsidRDefault="00C75CDD" w:rsidP="00C75CDD">
            <w:pPr>
              <w:jc w:val="center"/>
              <w:rPr>
                <w:rFonts w:ascii="Times New Roman" w:eastAsia="Times New Roman" w:hAnsi="Times New Roman" w:cs="Times New Roman"/>
                <w:color w:val="000000"/>
                <w:sz w:val="16"/>
                <w:szCs w:val="16"/>
                <w:lang w:eastAsia="ru-RU"/>
              </w:rPr>
            </w:pPr>
          </w:p>
          <w:p w:rsidR="00C75CDD" w:rsidRPr="00C75CDD" w:rsidRDefault="00C75CDD" w:rsidP="00C75CDD">
            <w:pPr>
              <w:jc w:val="cente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Администрация Мокшанского района</w:t>
            </w:r>
          </w:p>
        </w:tc>
      </w:tr>
      <w:tr w:rsidR="00C75CDD" w:rsidRPr="00C75CDD" w:rsidTr="00027C6F">
        <w:tc>
          <w:tcPr>
            <w:tcW w:w="9572" w:type="dxa"/>
            <w:gridSpan w:val="15"/>
            <w:tcBorders>
              <w:top w:val="single" w:sz="2" w:space="0" w:color="auto"/>
              <w:left w:val="nil"/>
              <w:bottom w:val="nil"/>
              <w:right w:val="nil"/>
            </w:tcBorders>
          </w:tcPr>
          <w:p w:rsidR="00C75CDD" w:rsidRPr="00C75CDD" w:rsidRDefault="00C75CDD" w:rsidP="00C75CDD">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C75CDD" w:rsidRPr="00C75CDD" w:rsidTr="00027C6F">
        <w:tc>
          <w:tcPr>
            <w:tcW w:w="795" w:type="dxa"/>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в лице</w:t>
            </w:r>
          </w:p>
        </w:tc>
        <w:tc>
          <w:tcPr>
            <w:tcW w:w="8777" w:type="dxa"/>
            <w:gridSpan w:val="14"/>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C75CDD">
              <w:rPr>
                <w:rFonts w:ascii="Times New Roman" w:eastAsia="Times New Roman" w:hAnsi="Times New Roman" w:cs="Times New Roman"/>
                <w:color w:val="000000"/>
                <w:sz w:val="16"/>
                <w:szCs w:val="16"/>
                <w:lang w:eastAsia="ru-RU"/>
              </w:rPr>
              <w:t>Жучкиной</w:t>
            </w:r>
            <w:proofErr w:type="spellEnd"/>
            <w:r w:rsidRPr="00C75CDD">
              <w:rPr>
                <w:rFonts w:ascii="Times New Roman" w:eastAsia="Times New Roman" w:hAnsi="Times New Roman" w:cs="Times New Roman"/>
                <w:color w:val="000000"/>
                <w:sz w:val="16"/>
                <w:szCs w:val="16"/>
                <w:lang w:eastAsia="ru-RU"/>
              </w:rPr>
              <w:t xml:space="preserve"> Елены </w:t>
            </w:r>
            <w:proofErr w:type="spellStart"/>
            <w:r w:rsidRPr="00C75CDD">
              <w:rPr>
                <w:rFonts w:ascii="Times New Roman" w:eastAsia="Times New Roman" w:hAnsi="Times New Roman" w:cs="Times New Roman"/>
                <w:color w:val="000000"/>
                <w:sz w:val="16"/>
                <w:szCs w:val="16"/>
                <w:lang w:eastAsia="ru-RU"/>
              </w:rPr>
              <w:t>Вячеславловны</w:t>
            </w:r>
            <w:proofErr w:type="spellEnd"/>
            <w:r w:rsidRPr="00C75CDD">
              <w:rPr>
                <w:rFonts w:ascii="Times New Roman" w:eastAsia="Times New Roman" w:hAnsi="Times New Roman" w:cs="Times New Roman"/>
                <w:color w:val="000000"/>
                <w:sz w:val="16"/>
                <w:szCs w:val="16"/>
                <w:lang w:eastAsia="zh-SG"/>
              </w:rPr>
              <w:t xml:space="preserve">, </w:t>
            </w:r>
            <w:r w:rsidRPr="00C75CDD">
              <w:rPr>
                <w:rFonts w:ascii="Times New Roman" w:eastAsia="Times New Roman" w:hAnsi="Times New Roman" w:cs="Times New Roman"/>
                <w:color w:val="000000"/>
                <w:sz w:val="16"/>
                <w:szCs w:val="16"/>
                <w:lang w:eastAsia="ru-RU"/>
              </w:rPr>
              <w:t>действующей на основании  Устава и доверенности  № 717 от 09.02.2021 г.</w:t>
            </w:r>
          </w:p>
        </w:tc>
      </w:tr>
      <w:tr w:rsidR="00C75CDD" w:rsidRPr="00C75CDD" w:rsidTr="00027C6F">
        <w:tc>
          <w:tcPr>
            <w:tcW w:w="795" w:type="dxa"/>
          </w:tcPr>
          <w:p w:rsidR="00C75CDD" w:rsidRPr="00C75CDD" w:rsidRDefault="00C75CDD" w:rsidP="00C75CDD">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C75CDD" w:rsidRPr="00C75CDD" w:rsidRDefault="00C75CDD" w:rsidP="00C75CDD">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C75CDD" w:rsidRPr="00C75CDD" w:rsidRDefault="00C75CDD" w:rsidP="00C75CDD">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C75CDD" w:rsidRPr="00C75CDD" w:rsidTr="00027C6F">
        <w:tc>
          <w:tcPr>
            <w:tcW w:w="4614" w:type="dxa"/>
            <w:gridSpan w:val="8"/>
            <w:tcBorders>
              <w:top w:val="nil"/>
              <w:left w:val="nil"/>
              <w:bottom w:val="single" w:sz="4" w:space="0" w:color="auto"/>
              <w:right w:val="nil"/>
            </w:tcBorders>
          </w:tcPr>
          <w:p w:rsidR="00C75CDD" w:rsidRPr="00C75CDD" w:rsidRDefault="00C75CDD" w:rsidP="00C75CDD">
            <w:pPr>
              <w:jc w:val="cente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C75CDD" w:rsidRPr="00C75CDD" w:rsidRDefault="00C75CDD" w:rsidP="00C75CDD">
            <w:pPr>
              <w:jc w:val="center"/>
              <w:rPr>
                <w:rFonts w:ascii="Times New Roman" w:eastAsia="Times New Roman" w:hAnsi="Times New Roman" w:cs="Times New Roman"/>
                <w:color w:val="000000"/>
                <w:sz w:val="16"/>
                <w:szCs w:val="16"/>
                <w:lang w:eastAsia="zh-SG"/>
              </w:rPr>
            </w:pPr>
          </w:p>
        </w:tc>
      </w:tr>
      <w:tr w:rsidR="00C75CDD" w:rsidRPr="00C75CDD" w:rsidTr="00027C6F">
        <w:tc>
          <w:tcPr>
            <w:tcW w:w="795" w:type="dxa"/>
          </w:tcPr>
          <w:p w:rsidR="00C75CDD" w:rsidRPr="00C75CDD" w:rsidRDefault="00C75CDD" w:rsidP="00C75CDD">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C75CDD" w:rsidRPr="00C75CDD" w:rsidRDefault="00C75CDD" w:rsidP="00C75CDD">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C75CDD" w:rsidRPr="00C75CDD" w:rsidRDefault="00C75CDD" w:rsidP="00C75CDD">
            <w:pPr>
              <w:autoSpaceDE w:val="0"/>
              <w:autoSpaceDN w:val="0"/>
              <w:adjustRightInd w:val="0"/>
              <w:ind w:left="852"/>
              <w:rPr>
                <w:rFonts w:ascii="Times New Roman" w:eastAsia="Times New Roman" w:hAnsi="Times New Roman" w:cs="Times New Roman"/>
                <w:color w:val="000000"/>
                <w:sz w:val="16"/>
                <w:szCs w:val="16"/>
                <w:lang w:eastAsia="zh-SG"/>
              </w:rPr>
            </w:pPr>
          </w:p>
        </w:tc>
      </w:tr>
      <w:tr w:rsidR="00C75CDD" w:rsidRPr="00C75CDD" w:rsidTr="00027C6F">
        <w:tc>
          <w:tcPr>
            <w:tcW w:w="4614" w:type="dxa"/>
            <w:gridSpan w:val="8"/>
            <w:tcBorders>
              <w:top w:val="nil"/>
              <w:left w:val="nil"/>
              <w:bottom w:val="single" w:sz="4" w:space="0" w:color="auto"/>
              <w:right w:val="nil"/>
            </w:tcBorders>
          </w:tcPr>
          <w:p w:rsidR="00C75CDD" w:rsidRPr="00C75CDD" w:rsidRDefault="00C75CDD" w:rsidP="00C75CDD">
            <w:pPr>
              <w:jc w:val="left"/>
              <w:rPr>
                <w:rFonts w:ascii="Times New Roman" w:eastAsia="Times New Roman" w:hAnsi="Times New Roman" w:cs="Times New Roman"/>
                <w:color w:val="000000"/>
                <w:sz w:val="16"/>
                <w:szCs w:val="16"/>
                <w:lang w:eastAsia="zh-SG"/>
              </w:rPr>
            </w:pPr>
          </w:p>
        </w:tc>
        <w:tc>
          <w:tcPr>
            <w:tcW w:w="4958" w:type="dxa"/>
            <w:gridSpan w:val="7"/>
          </w:tcPr>
          <w:p w:rsidR="00C75CDD" w:rsidRPr="00C75CDD" w:rsidRDefault="00C75CDD" w:rsidP="00C75CDD">
            <w:pPr>
              <w:jc w:val="left"/>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C75CDD" w:rsidRPr="00C75CDD" w:rsidTr="00027C6F">
        <w:tc>
          <w:tcPr>
            <w:tcW w:w="4614" w:type="dxa"/>
            <w:gridSpan w:val="8"/>
            <w:tcBorders>
              <w:top w:val="single" w:sz="4" w:space="0" w:color="auto"/>
              <w:left w:val="nil"/>
              <w:bottom w:val="nil"/>
              <w:right w:val="nil"/>
            </w:tcBorders>
          </w:tcPr>
          <w:p w:rsidR="00C75CDD" w:rsidRPr="00C75CDD" w:rsidRDefault="00C75CDD" w:rsidP="00C75CDD">
            <w:pPr>
              <w:jc w:val="center"/>
              <w:rPr>
                <w:rFonts w:ascii="Times New Roman" w:eastAsia="Times New Roman" w:hAnsi="Times New Roman" w:cs="Times New Roman"/>
                <w:color w:val="000000"/>
                <w:sz w:val="16"/>
                <w:szCs w:val="16"/>
                <w:lang w:eastAsia="zh-SG"/>
              </w:rPr>
            </w:pPr>
          </w:p>
        </w:tc>
        <w:tc>
          <w:tcPr>
            <w:tcW w:w="4958" w:type="dxa"/>
            <w:gridSpan w:val="7"/>
          </w:tcPr>
          <w:p w:rsidR="00C75CDD" w:rsidRPr="00C75CDD" w:rsidRDefault="00C75CDD" w:rsidP="00C75CDD">
            <w:pPr>
              <w:jc w:val="center"/>
              <w:rPr>
                <w:rFonts w:ascii="Times New Roman" w:eastAsia="Times New Roman" w:hAnsi="Times New Roman" w:cs="Times New Roman"/>
                <w:color w:val="000000"/>
                <w:sz w:val="16"/>
                <w:szCs w:val="16"/>
                <w:lang w:eastAsia="zh-SG"/>
              </w:rPr>
            </w:pPr>
          </w:p>
        </w:tc>
      </w:tr>
      <w:tr w:rsidR="00C75CDD" w:rsidRPr="00C75CDD" w:rsidTr="00027C6F">
        <w:tc>
          <w:tcPr>
            <w:tcW w:w="9572" w:type="dxa"/>
            <w:gridSpan w:val="15"/>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C75CDD" w:rsidRPr="00C75CDD" w:rsidTr="00027C6F">
        <w:tc>
          <w:tcPr>
            <w:tcW w:w="9572" w:type="dxa"/>
            <w:gridSpan w:val="15"/>
          </w:tcPr>
          <w:p w:rsidR="00C75CDD" w:rsidRPr="00C75CDD" w:rsidRDefault="00C75CDD" w:rsidP="00C75CDD">
            <w:pPr>
              <w:rPr>
                <w:rFonts w:ascii="Times New Roman" w:eastAsia="Times New Roman" w:hAnsi="Times New Roman" w:cs="Times New Roman"/>
                <w:color w:val="000000"/>
                <w:sz w:val="16"/>
                <w:szCs w:val="16"/>
                <w:lang w:eastAsia="zh-SG"/>
              </w:rPr>
            </w:pPr>
          </w:p>
          <w:p w:rsidR="00C75CDD" w:rsidRPr="00027C6F" w:rsidRDefault="00C75CDD" w:rsidP="00C75CDD">
            <w:pPr>
              <w:rPr>
                <w:rFonts w:ascii="Times New Roman" w:eastAsia="Times New Roman" w:hAnsi="Times New Roman" w:cs="Times New Roman"/>
                <w:color w:val="000000"/>
                <w:sz w:val="8"/>
                <w:szCs w:val="8"/>
                <w:lang w:eastAsia="zh-SG"/>
              </w:rPr>
            </w:pPr>
          </w:p>
        </w:tc>
      </w:tr>
      <w:tr w:rsidR="00C75CDD" w:rsidRPr="00C75CDD" w:rsidTr="00027C6F">
        <w:tc>
          <w:tcPr>
            <w:tcW w:w="9572" w:type="dxa"/>
            <w:gridSpan w:val="15"/>
          </w:tcPr>
          <w:p w:rsidR="00C75CDD" w:rsidRPr="00C75CDD" w:rsidRDefault="00C75CDD" w:rsidP="00C75CDD">
            <w:pPr>
              <w:autoSpaceDE w:val="0"/>
              <w:autoSpaceDN w:val="0"/>
              <w:adjustRightInd w:val="0"/>
              <w:jc w:val="center"/>
              <w:rPr>
                <w:rFonts w:ascii="Times New Roman" w:eastAsia="Times New Roman" w:hAnsi="Times New Roman" w:cs="Times New Roman"/>
                <w:b/>
                <w:bCs/>
                <w:color w:val="000000"/>
                <w:sz w:val="16"/>
                <w:szCs w:val="16"/>
                <w:lang w:eastAsia="ru-RU"/>
              </w:rPr>
            </w:pPr>
            <w:r w:rsidRPr="00C75CDD">
              <w:rPr>
                <w:rFonts w:ascii="Times New Roman" w:eastAsia="Times New Roman" w:hAnsi="Times New Roman" w:cs="Times New Roman"/>
                <w:b/>
                <w:bCs/>
                <w:color w:val="000000"/>
                <w:sz w:val="16"/>
                <w:szCs w:val="16"/>
                <w:lang w:eastAsia="ru-RU"/>
              </w:rPr>
              <w:t>1. Предмет Договора</w:t>
            </w:r>
          </w:p>
        </w:tc>
      </w:tr>
      <w:tr w:rsidR="00C75CDD" w:rsidRPr="00C75CDD" w:rsidTr="00027C6F">
        <w:trPr>
          <w:trHeight w:val="475"/>
        </w:trPr>
        <w:tc>
          <w:tcPr>
            <w:tcW w:w="9572" w:type="dxa"/>
            <w:gridSpan w:val="15"/>
            <w:tcBorders>
              <w:bottom w:val="nil"/>
            </w:tcBorders>
          </w:tcPr>
          <w:p w:rsidR="00C75CDD" w:rsidRPr="00C75CDD" w:rsidRDefault="00C75CDD" w:rsidP="00C75CDD">
            <w:pPr>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C75CDD" w:rsidRPr="00C75CDD" w:rsidTr="00027C6F">
        <w:tc>
          <w:tcPr>
            <w:tcW w:w="9572" w:type="dxa"/>
            <w:gridSpan w:val="15"/>
            <w:tcBorders>
              <w:top w:val="single" w:sz="2" w:space="0" w:color="auto"/>
              <w:left w:val="nil"/>
              <w:bottom w:val="nil"/>
              <w:right w:val="nil"/>
            </w:tcBorders>
          </w:tcPr>
          <w:p w:rsidR="00C75CDD" w:rsidRPr="00C75CDD" w:rsidRDefault="00C75CDD" w:rsidP="00C75CDD">
            <w:pPr>
              <w:jc w:val="cente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 xml:space="preserve"> (категория земель)</w:t>
            </w:r>
          </w:p>
        </w:tc>
      </w:tr>
      <w:tr w:rsidR="00C75CDD" w:rsidRPr="00C75CDD" w:rsidTr="00027C6F">
        <w:tc>
          <w:tcPr>
            <w:tcW w:w="9329" w:type="dxa"/>
            <w:gridSpan w:val="14"/>
          </w:tcPr>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eastAsia="ru-RU"/>
              </w:rPr>
            </w:pPr>
          </w:p>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val="en-US" w:eastAsia="zh-SG"/>
              </w:rPr>
            </w:pPr>
            <w:r w:rsidRPr="00C75CDD">
              <w:rPr>
                <w:rFonts w:ascii="Times New Roman" w:eastAsia="Times New Roman" w:hAnsi="Times New Roman" w:cs="Times New Roman"/>
                <w:color w:val="000000"/>
                <w:sz w:val="16"/>
                <w:szCs w:val="16"/>
                <w:lang w:eastAsia="ru-RU"/>
              </w:rPr>
              <w:t xml:space="preserve">с кадастровым №  </w:t>
            </w:r>
            <w:r w:rsidRPr="00C75CDD">
              <w:rPr>
                <w:rFonts w:ascii="Times New Roman" w:eastAsia="Times New Roman" w:hAnsi="Times New Roman" w:cs="Times New Roman"/>
                <w:sz w:val="16"/>
                <w:szCs w:val="16"/>
                <w:lang w:eastAsia="ru-RU"/>
              </w:rPr>
              <w:t>58:18:0820207:357</w:t>
            </w:r>
          </w:p>
        </w:tc>
        <w:tc>
          <w:tcPr>
            <w:tcW w:w="243" w:type="dxa"/>
          </w:tcPr>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w:t>
            </w:r>
          </w:p>
        </w:tc>
      </w:tr>
      <w:tr w:rsidR="00C75CDD" w:rsidRPr="00C75CDD" w:rsidTr="00027C6F">
        <w:tc>
          <w:tcPr>
            <w:tcW w:w="1919" w:type="dxa"/>
            <w:gridSpan w:val="4"/>
          </w:tcPr>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eastAsia="zh-SG"/>
              </w:rPr>
            </w:pPr>
          </w:p>
        </w:tc>
      </w:tr>
      <w:tr w:rsidR="00C75CDD" w:rsidRPr="00C75CDD" w:rsidTr="00027C6F">
        <w:tc>
          <w:tcPr>
            <w:tcW w:w="9572" w:type="dxa"/>
            <w:gridSpan w:val="15"/>
          </w:tcPr>
          <w:p w:rsidR="00C75CDD" w:rsidRPr="00C75CDD" w:rsidRDefault="00C75CDD" w:rsidP="00C75CDD">
            <w:pPr>
              <w:spacing w:after="120"/>
              <w:ind w:right="-80"/>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C75CDD">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C75CDD">
              <w:rPr>
                <w:rFonts w:ascii="Times New Roman" w:eastAsia="Times New Roman" w:hAnsi="Times New Roman" w:cs="Times New Roman"/>
                <w:sz w:val="16"/>
                <w:szCs w:val="16"/>
                <w:lang w:eastAsia="ru-RU"/>
              </w:rPr>
              <w:t>Мокшанский</w:t>
            </w:r>
            <w:proofErr w:type="spellEnd"/>
            <w:r w:rsidRPr="00C75CDD">
              <w:rPr>
                <w:rFonts w:ascii="Times New Roman" w:eastAsia="Times New Roman" w:hAnsi="Times New Roman" w:cs="Times New Roman"/>
                <w:sz w:val="16"/>
                <w:szCs w:val="16"/>
                <w:lang w:eastAsia="ru-RU"/>
              </w:rPr>
              <w:t xml:space="preserve"> район, с. Рамзай, улица Алексеевка, земельный участок № 2 г </w:t>
            </w:r>
          </w:p>
        </w:tc>
      </w:tr>
      <w:tr w:rsidR="00C75CDD" w:rsidRPr="00C75CDD" w:rsidTr="00027C6F">
        <w:tc>
          <w:tcPr>
            <w:tcW w:w="9572" w:type="dxa"/>
            <w:gridSpan w:val="15"/>
            <w:tcBorders>
              <w:top w:val="nil"/>
              <w:left w:val="nil"/>
              <w:bottom w:val="single" w:sz="2" w:space="0" w:color="auto"/>
              <w:right w:val="nil"/>
            </w:tcBorders>
          </w:tcPr>
          <w:p w:rsidR="00C75CDD" w:rsidRPr="00C75CDD" w:rsidRDefault="00C75CDD" w:rsidP="00C75CDD">
            <w:pPr>
              <w:autoSpaceDE w:val="0"/>
              <w:autoSpaceDN w:val="0"/>
              <w:adjustRightInd w:val="0"/>
              <w:jc w:val="center"/>
              <w:rPr>
                <w:rFonts w:ascii="Times New Roman" w:eastAsia="Times New Roman" w:hAnsi="Times New Roman" w:cs="Times New Roman"/>
                <w:color w:val="000000"/>
                <w:sz w:val="16"/>
                <w:szCs w:val="16"/>
                <w:lang w:eastAsia="zh-SG"/>
              </w:rPr>
            </w:pPr>
          </w:p>
        </w:tc>
      </w:tr>
      <w:tr w:rsidR="00C75CDD" w:rsidRPr="00C75CDD" w:rsidTr="00027C6F">
        <w:tc>
          <w:tcPr>
            <w:tcW w:w="9572" w:type="dxa"/>
            <w:gridSpan w:val="15"/>
          </w:tcPr>
          <w:p w:rsidR="00C75CDD" w:rsidRPr="00C75CDD" w:rsidRDefault="00C75CDD" w:rsidP="00C75CDD">
            <w:pPr>
              <w:autoSpaceDE w:val="0"/>
              <w:autoSpaceDN w:val="0"/>
              <w:adjustRightInd w:val="0"/>
              <w:jc w:val="cente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C75CDD" w:rsidRPr="00C75CDD" w:rsidTr="00027C6F">
        <w:tc>
          <w:tcPr>
            <w:tcW w:w="7562" w:type="dxa"/>
            <w:gridSpan w:val="12"/>
            <w:tcBorders>
              <w:top w:val="nil"/>
              <w:left w:val="nil"/>
              <w:bottom w:val="single" w:sz="2" w:space="0" w:color="auto"/>
              <w:right w:val="nil"/>
            </w:tcBorders>
          </w:tcPr>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 (далее - Участок)</w:t>
            </w:r>
          </w:p>
        </w:tc>
      </w:tr>
      <w:tr w:rsidR="00C75CDD" w:rsidRPr="00C75CDD" w:rsidTr="00027C6F">
        <w:tc>
          <w:tcPr>
            <w:tcW w:w="7562" w:type="dxa"/>
            <w:gridSpan w:val="12"/>
          </w:tcPr>
          <w:p w:rsidR="00C75CDD" w:rsidRPr="00C75CDD" w:rsidRDefault="00C75CDD" w:rsidP="00C75CDD">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eastAsia="zh-SG"/>
              </w:rPr>
            </w:pPr>
          </w:p>
        </w:tc>
      </w:tr>
      <w:tr w:rsidR="00C75CDD" w:rsidRPr="00C75CDD" w:rsidTr="00027C6F">
        <w:tc>
          <w:tcPr>
            <w:tcW w:w="9329" w:type="dxa"/>
            <w:gridSpan w:val="14"/>
          </w:tcPr>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 xml:space="preserve">для использования в целях  </w:t>
            </w:r>
            <w:r w:rsidRPr="00C75CDD">
              <w:rPr>
                <w:rFonts w:ascii="Times New Roman" w:eastAsia="Times New Roman" w:hAnsi="Times New Roman" w:cs="Times New Roman"/>
                <w:sz w:val="16"/>
                <w:szCs w:val="16"/>
                <w:lang w:eastAsia="ru-RU"/>
              </w:rPr>
              <w:t>предпринимательство</w:t>
            </w:r>
          </w:p>
        </w:tc>
        <w:tc>
          <w:tcPr>
            <w:tcW w:w="243" w:type="dxa"/>
          </w:tcPr>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w:t>
            </w:r>
          </w:p>
        </w:tc>
      </w:tr>
      <w:tr w:rsidR="00C75CDD" w:rsidRPr="00C75CDD" w:rsidTr="00027C6F">
        <w:tc>
          <w:tcPr>
            <w:tcW w:w="2774" w:type="dxa"/>
            <w:gridSpan w:val="5"/>
          </w:tcPr>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C75CDD" w:rsidRPr="00C75CDD" w:rsidRDefault="00C75CDD" w:rsidP="00C75CDD">
            <w:pPr>
              <w:autoSpaceDE w:val="0"/>
              <w:autoSpaceDN w:val="0"/>
              <w:adjustRightInd w:val="0"/>
              <w:jc w:val="cente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eastAsia="zh-SG"/>
              </w:rPr>
            </w:pPr>
          </w:p>
        </w:tc>
      </w:tr>
      <w:tr w:rsidR="00C75CDD" w:rsidRPr="00C75CDD" w:rsidTr="00027C6F">
        <w:tc>
          <w:tcPr>
            <w:tcW w:w="9572" w:type="dxa"/>
            <w:gridSpan w:val="15"/>
          </w:tcPr>
          <w:p w:rsidR="00C75CDD" w:rsidRPr="00C75CDD" w:rsidRDefault="00C75CDD" w:rsidP="00C75CDD">
            <w:pPr>
              <w:autoSpaceDE w:val="0"/>
              <w:autoSpaceDN w:val="0"/>
              <w:adjustRightInd w:val="0"/>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1000</w:t>
            </w:r>
            <w:r w:rsidRPr="00C75CDD">
              <w:rPr>
                <w:rFonts w:ascii="Times New Roman" w:eastAsia="Times New Roman" w:hAnsi="Times New Roman" w:cs="Times New Roman"/>
                <w:b/>
                <w:color w:val="000000"/>
                <w:sz w:val="16"/>
                <w:szCs w:val="16"/>
                <w:lang w:eastAsia="ru-RU"/>
              </w:rPr>
              <w:t xml:space="preserve"> </w:t>
            </w:r>
            <w:proofErr w:type="spellStart"/>
            <w:r w:rsidRPr="00C75CDD">
              <w:rPr>
                <w:rFonts w:ascii="Times New Roman" w:eastAsia="Times New Roman" w:hAnsi="Times New Roman" w:cs="Times New Roman"/>
                <w:color w:val="000000"/>
                <w:sz w:val="16"/>
                <w:szCs w:val="16"/>
                <w:lang w:eastAsia="ru-RU"/>
              </w:rPr>
              <w:t>кв.м</w:t>
            </w:r>
            <w:proofErr w:type="spellEnd"/>
            <w:r w:rsidRPr="00C75CDD">
              <w:rPr>
                <w:rFonts w:ascii="Times New Roman" w:eastAsia="Times New Roman" w:hAnsi="Times New Roman" w:cs="Times New Roman"/>
                <w:color w:val="000000"/>
                <w:sz w:val="16"/>
                <w:szCs w:val="16"/>
                <w:lang w:eastAsia="ru-RU"/>
              </w:rPr>
              <w:t>.</w:t>
            </w:r>
          </w:p>
        </w:tc>
      </w:tr>
      <w:tr w:rsidR="00C75CDD" w:rsidRPr="00C75CDD" w:rsidTr="00027C6F">
        <w:trPr>
          <w:trHeight w:val="80"/>
        </w:trPr>
        <w:tc>
          <w:tcPr>
            <w:tcW w:w="1862" w:type="dxa"/>
            <w:gridSpan w:val="3"/>
          </w:tcPr>
          <w:p w:rsidR="00C75CDD" w:rsidRPr="00C75CDD" w:rsidRDefault="00C75CDD" w:rsidP="00C75CDD">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C75CDD" w:rsidRPr="00C75CDD" w:rsidRDefault="00C75CDD" w:rsidP="00C75CDD">
            <w:pPr>
              <w:autoSpaceDE w:val="0"/>
              <w:autoSpaceDN w:val="0"/>
              <w:adjustRightInd w:val="0"/>
              <w:jc w:val="cente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C75CDD" w:rsidRPr="00C75CDD" w:rsidTr="00027C6F">
        <w:trPr>
          <w:trHeight w:val="360"/>
        </w:trPr>
        <w:tc>
          <w:tcPr>
            <w:tcW w:w="9572" w:type="dxa"/>
            <w:gridSpan w:val="15"/>
          </w:tcPr>
          <w:p w:rsidR="00C75CDD" w:rsidRPr="00C75CDD" w:rsidRDefault="00C75CDD" w:rsidP="00C75CDD">
            <w:pPr>
              <w:autoSpaceDE w:val="0"/>
              <w:autoSpaceDN w:val="0"/>
              <w:adjustRightInd w:val="0"/>
              <w:jc w:val="left"/>
              <w:rPr>
                <w:rFonts w:ascii="Times New Roman" w:eastAsia="Times New Roman" w:hAnsi="Times New Roman" w:cs="Times New Roman"/>
                <w:b/>
                <w:bCs/>
                <w:color w:val="000000"/>
                <w:sz w:val="16"/>
                <w:szCs w:val="16"/>
                <w:lang w:eastAsia="ru-RU"/>
              </w:rPr>
            </w:pPr>
          </w:p>
          <w:p w:rsidR="00C75CDD" w:rsidRPr="00C75CDD" w:rsidRDefault="00C75CDD" w:rsidP="00C75CDD">
            <w:pPr>
              <w:autoSpaceDE w:val="0"/>
              <w:autoSpaceDN w:val="0"/>
              <w:adjustRightInd w:val="0"/>
              <w:jc w:val="center"/>
              <w:rPr>
                <w:rFonts w:ascii="Times New Roman" w:eastAsia="Times New Roman" w:hAnsi="Times New Roman" w:cs="Times New Roman"/>
                <w:b/>
                <w:bCs/>
                <w:color w:val="000000"/>
                <w:sz w:val="16"/>
                <w:szCs w:val="16"/>
                <w:lang w:eastAsia="ru-RU"/>
              </w:rPr>
            </w:pPr>
            <w:r w:rsidRPr="00C75CDD">
              <w:rPr>
                <w:rFonts w:ascii="Times New Roman" w:eastAsia="Times New Roman" w:hAnsi="Times New Roman" w:cs="Times New Roman"/>
                <w:b/>
                <w:bCs/>
                <w:color w:val="000000"/>
                <w:sz w:val="16"/>
                <w:szCs w:val="16"/>
                <w:lang w:eastAsia="ru-RU"/>
              </w:rPr>
              <w:t>2. Плата по Договору</w:t>
            </w:r>
          </w:p>
        </w:tc>
      </w:tr>
      <w:tr w:rsidR="00C75CDD" w:rsidRPr="00C75CDD" w:rsidTr="00027C6F">
        <w:trPr>
          <w:trHeight w:val="439"/>
        </w:trPr>
        <w:tc>
          <w:tcPr>
            <w:tcW w:w="3140" w:type="dxa"/>
            <w:gridSpan w:val="6"/>
          </w:tcPr>
          <w:p w:rsidR="00C75CDD" w:rsidRPr="00C75CDD" w:rsidRDefault="00C75CDD" w:rsidP="00027C6F">
            <w:pPr>
              <w:autoSpaceDE w:val="0"/>
              <w:autoSpaceDN w:val="0"/>
              <w:adjustRightInd w:val="0"/>
              <w:rPr>
                <w:rFonts w:ascii="Times New Roman" w:eastAsia="Times New Roman" w:hAnsi="Times New Roman" w:cs="Times New Roman"/>
                <w:color w:val="000000"/>
                <w:sz w:val="16"/>
                <w:szCs w:val="16"/>
                <w:lang w:eastAsia="ru-RU"/>
              </w:rPr>
            </w:pPr>
          </w:p>
          <w:p w:rsidR="00C75CDD" w:rsidRPr="00C75CDD" w:rsidRDefault="00C75CDD" w:rsidP="00027C6F">
            <w:pPr>
              <w:autoSpaceDE w:val="0"/>
              <w:autoSpaceDN w:val="0"/>
              <w:adjustRightInd w:val="0"/>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C75CDD" w:rsidRPr="00C75CDD" w:rsidRDefault="00C75CDD" w:rsidP="00027C6F">
            <w:pPr>
              <w:autoSpaceDE w:val="0"/>
              <w:autoSpaceDN w:val="0"/>
              <w:adjustRightInd w:val="0"/>
              <w:jc w:val="center"/>
              <w:rPr>
                <w:rFonts w:ascii="Times New Roman" w:eastAsia="Times New Roman" w:hAnsi="Times New Roman" w:cs="Times New Roman"/>
                <w:b/>
                <w:color w:val="000000"/>
                <w:sz w:val="16"/>
                <w:szCs w:val="16"/>
                <w:lang w:eastAsia="zh-SG"/>
              </w:rPr>
            </w:pPr>
          </w:p>
        </w:tc>
        <w:tc>
          <w:tcPr>
            <w:tcW w:w="871" w:type="dxa"/>
            <w:gridSpan w:val="2"/>
          </w:tcPr>
          <w:p w:rsidR="00C75CDD" w:rsidRPr="00C75CDD" w:rsidRDefault="00C75CDD" w:rsidP="00027C6F">
            <w:pPr>
              <w:autoSpaceDE w:val="0"/>
              <w:autoSpaceDN w:val="0"/>
              <w:adjustRightInd w:val="0"/>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 </w:t>
            </w:r>
          </w:p>
          <w:p w:rsidR="00C75CDD" w:rsidRPr="00C75CDD" w:rsidRDefault="00C75CDD" w:rsidP="00027C6F">
            <w:pPr>
              <w:autoSpaceDE w:val="0"/>
              <w:autoSpaceDN w:val="0"/>
              <w:adjustRightInd w:val="0"/>
              <w:rPr>
                <w:rFonts w:ascii="Times New Roman" w:eastAsia="Times New Roman" w:hAnsi="Times New Roman" w:cs="Times New Roman"/>
                <w:color w:val="000000"/>
                <w:sz w:val="16"/>
                <w:szCs w:val="16"/>
                <w:lang w:eastAsia="ru-RU"/>
              </w:rPr>
            </w:pPr>
          </w:p>
          <w:p w:rsidR="00C75CDD" w:rsidRPr="00C75CDD" w:rsidRDefault="00C75CDD" w:rsidP="00027C6F">
            <w:pPr>
              <w:autoSpaceDE w:val="0"/>
              <w:autoSpaceDN w:val="0"/>
              <w:adjustRightInd w:val="0"/>
              <w:rPr>
                <w:rFonts w:ascii="Times New Roman" w:eastAsia="Times New Roman" w:hAnsi="Times New Roman" w:cs="Times New Roman"/>
                <w:color w:val="000000"/>
                <w:sz w:val="16"/>
                <w:szCs w:val="16"/>
                <w:lang w:eastAsia="ru-RU"/>
              </w:rPr>
            </w:pPr>
          </w:p>
          <w:p w:rsidR="00C75CDD" w:rsidRPr="00C75CDD" w:rsidRDefault="00C75CDD" w:rsidP="00027C6F">
            <w:pPr>
              <w:autoSpaceDE w:val="0"/>
              <w:autoSpaceDN w:val="0"/>
              <w:adjustRightInd w:val="0"/>
              <w:rPr>
                <w:rFonts w:ascii="Times New Roman" w:eastAsia="Times New Roman" w:hAnsi="Times New Roman" w:cs="Times New Roman"/>
                <w:color w:val="000000"/>
                <w:sz w:val="16"/>
                <w:szCs w:val="16"/>
                <w:lang w:eastAsia="zh-SG"/>
              </w:rPr>
            </w:pPr>
          </w:p>
        </w:tc>
      </w:tr>
      <w:tr w:rsidR="00C75CDD" w:rsidRPr="00C75CDD" w:rsidTr="00027C6F">
        <w:tc>
          <w:tcPr>
            <w:tcW w:w="3140" w:type="dxa"/>
            <w:gridSpan w:val="6"/>
          </w:tcPr>
          <w:p w:rsidR="00C75CDD" w:rsidRPr="00C75CDD" w:rsidRDefault="00C75CDD" w:rsidP="00C75CDD">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C75CDD" w:rsidRPr="00C75CDD" w:rsidRDefault="00C75CDD" w:rsidP="00C75CDD">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C75CDD" w:rsidRPr="00C75CDD" w:rsidRDefault="00C75CDD" w:rsidP="00C75CDD">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C75CDD" w:rsidRPr="00C75CDD" w:rsidTr="00027C6F">
        <w:tc>
          <w:tcPr>
            <w:tcW w:w="9572" w:type="dxa"/>
            <w:gridSpan w:val="15"/>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 xml:space="preserve">2.2. Покупатель </w:t>
            </w:r>
            <w:proofErr w:type="gramStart"/>
            <w:r w:rsidRPr="00C75CDD">
              <w:rPr>
                <w:rFonts w:ascii="Times New Roman" w:eastAsia="Times New Roman" w:hAnsi="Times New Roman" w:cs="Times New Roman"/>
                <w:color w:val="000000"/>
                <w:sz w:val="16"/>
                <w:szCs w:val="16"/>
                <w:lang w:eastAsia="ru-RU"/>
              </w:rPr>
              <w:t>оплачивает цену Участка</w:t>
            </w:r>
            <w:proofErr w:type="gramEnd"/>
            <w:r w:rsidRPr="00C75CDD">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C75CDD" w:rsidRPr="00C75CDD" w:rsidTr="00027C6F">
        <w:tc>
          <w:tcPr>
            <w:tcW w:w="9572" w:type="dxa"/>
            <w:gridSpan w:val="15"/>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C75CDD" w:rsidRPr="00C75CDD" w:rsidTr="00027C6F">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C75CDD" w:rsidRPr="00C75CDD" w:rsidTr="00027C6F">
              <w:tc>
                <w:tcPr>
                  <w:tcW w:w="9572" w:type="dxa"/>
                  <w:gridSpan w:val="3"/>
                </w:tcPr>
                <w:p w:rsidR="00C75CDD" w:rsidRPr="00C75CDD" w:rsidRDefault="00C75CDD" w:rsidP="00C75CDD">
                  <w:pPr>
                    <w:rPr>
                      <w:rFonts w:ascii="Times New Roman" w:eastAsia="Times New Roman" w:hAnsi="Times New Roman" w:cs="Times New Roman"/>
                      <w:sz w:val="16"/>
                      <w:szCs w:val="16"/>
                      <w:lang w:eastAsia="zh-SG"/>
                    </w:rPr>
                  </w:pPr>
                  <w:r w:rsidRPr="00C75CDD">
                    <w:rPr>
                      <w:rFonts w:ascii="Times New Roman" w:eastAsia="Times New Roman" w:hAnsi="Times New Roman" w:cs="Times New Roman"/>
                      <w:sz w:val="16"/>
                      <w:szCs w:val="16"/>
                      <w:lang w:eastAsia="zh-SG"/>
                    </w:rPr>
                    <w:t>2.4. Задаток в сумме 62 200 (шестьдесят две тысячи двести) рублей, перечисленный Покупателем по соглашению о задатке, засчитывается в счет оплаты Участка.</w:t>
                  </w:r>
                </w:p>
                <w:p w:rsidR="00C75CDD" w:rsidRPr="00C75CDD" w:rsidRDefault="00C75CDD" w:rsidP="00C75CDD">
                  <w:pPr>
                    <w:rPr>
                      <w:rFonts w:ascii="Times New Roman" w:eastAsia="Times New Roman" w:hAnsi="Times New Roman" w:cs="Times New Roman"/>
                      <w:sz w:val="16"/>
                      <w:szCs w:val="16"/>
                      <w:lang w:eastAsia="zh-SG"/>
                    </w:rPr>
                  </w:pPr>
                  <w:r w:rsidRPr="00C75CDD">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C75CDD">
                    <w:rPr>
                      <w:rFonts w:ascii="Times New Roman" w:eastAsia="Times New Roman" w:hAnsi="Times New Roman" w:cs="Times New Roman"/>
                      <w:sz w:val="16"/>
                      <w:szCs w:val="16"/>
                      <w:lang w:eastAsia="zh-SG"/>
                    </w:rPr>
                    <w:t xml:space="preserve"> _______ (___________) </w:t>
                  </w:r>
                  <w:proofErr w:type="gramEnd"/>
                  <w:r w:rsidRPr="00C75CDD">
                    <w:rPr>
                      <w:rFonts w:ascii="Times New Roman" w:eastAsia="Times New Roman" w:hAnsi="Times New Roman" w:cs="Times New Roman"/>
                      <w:sz w:val="16"/>
                      <w:szCs w:val="16"/>
                      <w:lang w:eastAsia="zh-SG"/>
                    </w:rPr>
                    <w:t>рублей.</w:t>
                  </w:r>
                </w:p>
                <w:p w:rsidR="00C75CDD" w:rsidRPr="00C75CDD" w:rsidRDefault="00C75CDD" w:rsidP="00C75CDD">
                  <w:pPr>
                    <w:rPr>
                      <w:rFonts w:ascii="Times New Roman" w:eastAsia="Times New Roman" w:hAnsi="Times New Roman" w:cs="Times New Roman"/>
                      <w:sz w:val="16"/>
                      <w:szCs w:val="16"/>
                      <w:lang w:eastAsia="zh-SG"/>
                    </w:rPr>
                  </w:pPr>
                  <w:r w:rsidRPr="00C75CDD">
                    <w:rPr>
                      <w:rFonts w:ascii="Times New Roman" w:eastAsia="Times New Roman" w:hAnsi="Times New Roman" w:cs="Times New Roman"/>
                      <w:sz w:val="16"/>
                      <w:szCs w:val="16"/>
                      <w:lang w:eastAsia="zh-SG"/>
                    </w:rPr>
                    <w:t>2.6. Оплата производится в рублях. 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56645416, БИК 015655003, наименование б</w:t>
                  </w:r>
                  <w:r w:rsidRPr="00C75CDD">
                    <w:rPr>
                      <w:rFonts w:ascii="Times New Roman" w:eastAsia="Times New Roman" w:hAnsi="Times New Roman" w:cs="Times New Roman"/>
                      <w:sz w:val="16"/>
                      <w:szCs w:val="16"/>
                      <w:lang w:eastAsia="zh-SG"/>
                    </w:rPr>
                    <w:cr/>
                  </w:r>
                  <w:proofErr w:type="spellStart"/>
                  <w:r w:rsidRPr="00C75CDD">
                    <w:rPr>
                      <w:rFonts w:ascii="Times New Roman" w:eastAsia="Times New Roman" w:hAnsi="Times New Roman" w:cs="Times New Roman"/>
                      <w:sz w:val="16"/>
                      <w:szCs w:val="16"/>
                      <w:lang w:eastAsia="zh-SG"/>
                    </w:rPr>
                    <w:t>нка</w:t>
                  </w:r>
                  <w:proofErr w:type="spellEnd"/>
                  <w:r w:rsidRPr="00C75CDD">
                    <w:rPr>
                      <w:rFonts w:ascii="Times New Roman" w:eastAsia="Times New Roman" w:hAnsi="Times New Roman" w:cs="Times New Roman"/>
                      <w:sz w:val="16"/>
                      <w:szCs w:val="16"/>
                      <w:lang w:eastAsia="zh-SG"/>
                    </w:rPr>
                    <w:t xml:space="preserve"> ОТДЕЛЕНИЕ ПЕНЗА БАНКА РОССИИ // УФК по Пензенской области г. Пенза, КБК 901 114 06013 05 1000 430.</w:t>
                  </w:r>
                </w:p>
              </w:tc>
            </w:tr>
            <w:tr w:rsidR="00C75CDD" w:rsidRPr="00C75CDD" w:rsidTr="00027C6F">
              <w:trPr>
                <w:gridAfter w:val="2"/>
                <w:wAfter w:w="2135" w:type="dxa"/>
              </w:trPr>
              <w:tc>
                <w:tcPr>
                  <w:tcW w:w="7437" w:type="dxa"/>
                  <w:tcBorders>
                    <w:top w:val="single" w:sz="4" w:space="0" w:color="auto"/>
                    <w:left w:val="nil"/>
                    <w:bottom w:val="nil"/>
                    <w:right w:val="nil"/>
                  </w:tcBorders>
                </w:tcPr>
                <w:p w:rsidR="00C75CDD" w:rsidRPr="00C75CDD" w:rsidRDefault="00C75CDD" w:rsidP="00C75CDD">
                  <w:pPr>
                    <w:rPr>
                      <w:rFonts w:ascii="Times New Roman" w:eastAsia="Times New Roman" w:hAnsi="Times New Roman" w:cs="Times New Roman"/>
                      <w:sz w:val="16"/>
                      <w:szCs w:val="16"/>
                      <w:lang w:eastAsia="zh-SG"/>
                    </w:rPr>
                  </w:pPr>
                </w:p>
              </w:tc>
            </w:tr>
            <w:tr w:rsidR="00C75CDD" w:rsidRPr="00C75CDD" w:rsidTr="00027C6F">
              <w:tc>
                <w:tcPr>
                  <w:tcW w:w="9572" w:type="dxa"/>
                  <w:gridSpan w:val="3"/>
                </w:tcPr>
                <w:p w:rsidR="00C75CDD" w:rsidRPr="00C75CDD" w:rsidRDefault="00C75CDD" w:rsidP="00C75CDD">
                  <w:pPr>
                    <w:rPr>
                      <w:rFonts w:ascii="Times New Roman" w:eastAsia="Times New Roman" w:hAnsi="Times New Roman" w:cs="Times New Roman"/>
                      <w:sz w:val="16"/>
                      <w:szCs w:val="16"/>
                      <w:lang w:eastAsia="zh-SG"/>
                    </w:rPr>
                  </w:pPr>
                  <w:r w:rsidRPr="00C75CDD">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C75CDD" w:rsidRPr="00C75CDD" w:rsidTr="00027C6F">
              <w:trPr>
                <w:gridAfter w:val="1"/>
                <w:wAfter w:w="1063" w:type="dxa"/>
              </w:trPr>
              <w:tc>
                <w:tcPr>
                  <w:tcW w:w="8509" w:type="dxa"/>
                  <w:gridSpan w:val="2"/>
                  <w:tcBorders>
                    <w:top w:val="single" w:sz="2" w:space="0" w:color="auto"/>
                    <w:left w:val="nil"/>
                    <w:bottom w:val="nil"/>
                    <w:right w:val="nil"/>
                  </w:tcBorders>
                </w:tcPr>
                <w:p w:rsidR="00C75CDD" w:rsidRPr="00C75CDD" w:rsidRDefault="00C75CDD" w:rsidP="00C75CDD">
                  <w:pPr>
                    <w:rPr>
                      <w:rFonts w:ascii="Times New Roman" w:eastAsia="Times New Roman" w:hAnsi="Times New Roman" w:cs="Times New Roman"/>
                      <w:sz w:val="16"/>
                      <w:szCs w:val="16"/>
                      <w:lang w:eastAsia="zh-SG"/>
                    </w:rPr>
                  </w:pPr>
                </w:p>
              </w:tc>
            </w:tr>
            <w:tr w:rsidR="00C75CDD" w:rsidRPr="00C75CDD" w:rsidTr="00027C6F">
              <w:tc>
                <w:tcPr>
                  <w:tcW w:w="9572" w:type="dxa"/>
                  <w:gridSpan w:val="3"/>
                </w:tcPr>
                <w:p w:rsidR="00C75CDD" w:rsidRPr="00C75CDD" w:rsidRDefault="00C75CDD" w:rsidP="00C75CDD">
                  <w:pPr>
                    <w:rPr>
                      <w:rFonts w:ascii="Times New Roman" w:eastAsia="Times New Roman" w:hAnsi="Times New Roman" w:cs="Times New Roman"/>
                      <w:sz w:val="16"/>
                      <w:szCs w:val="16"/>
                      <w:lang w:eastAsia="zh-SG"/>
                    </w:rPr>
                  </w:pPr>
                  <w:r w:rsidRPr="00C75CDD">
                    <w:rPr>
                      <w:rFonts w:ascii="Times New Roman" w:eastAsia="Times New Roman" w:hAnsi="Times New Roman" w:cs="Times New Roman"/>
                      <w:sz w:val="16"/>
                      <w:szCs w:val="16"/>
                      <w:lang w:eastAsia="zh-SG"/>
                    </w:rPr>
                    <w:t>Сведения о реквизитах счета:</w:t>
                  </w:r>
                </w:p>
                <w:p w:rsidR="00C75CDD" w:rsidRPr="00C75CDD" w:rsidRDefault="00C75CDD" w:rsidP="00C75CDD">
                  <w:pPr>
                    <w:rPr>
                      <w:rFonts w:ascii="Times New Roman" w:eastAsia="Times New Roman" w:hAnsi="Times New Roman" w:cs="Times New Roman"/>
                      <w:sz w:val="16"/>
                      <w:szCs w:val="16"/>
                      <w:lang w:eastAsia="zh-SG"/>
                    </w:rPr>
                  </w:pPr>
                </w:p>
              </w:tc>
            </w:tr>
            <w:tr w:rsidR="00C75CDD" w:rsidRPr="00C75CDD" w:rsidTr="00027C6F">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C75CDD" w:rsidRPr="00C75CDD" w:rsidTr="00027C6F">
                    <w:tc>
                      <w:tcPr>
                        <w:tcW w:w="9648" w:type="dxa"/>
                      </w:tcPr>
                      <w:p w:rsidR="00C75CDD" w:rsidRPr="00C75CDD" w:rsidRDefault="00C75CDD" w:rsidP="00C75CDD">
                        <w:pPr>
                          <w:rPr>
                            <w:rFonts w:ascii="Times New Roman" w:eastAsia="Times New Roman" w:hAnsi="Times New Roman" w:cs="Times New Roman"/>
                            <w:sz w:val="16"/>
                            <w:szCs w:val="16"/>
                            <w:lang w:eastAsia="zh-SG"/>
                          </w:rPr>
                        </w:pPr>
                        <w:r w:rsidRPr="00C75CDD">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C75CDD" w:rsidRPr="00C75CDD" w:rsidRDefault="00C75CDD" w:rsidP="00C75CDD">
                        <w:pPr>
                          <w:rPr>
                            <w:rFonts w:ascii="Times New Roman" w:eastAsia="Times New Roman" w:hAnsi="Times New Roman" w:cs="Times New Roman"/>
                            <w:sz w:val="16"/>
                            <w:szCs w:val="16"/>
                            <w:lang w:eastAsia="zh-SG"/>
                          </w:rPr>
                        </w:pPr>
                      </w:p>
                    </w:tc>
                  </w:tr>
                  <w:tr w:rsidR="00C75CDD" w:rsidRPr="00C75CDD" w:rsidTr="00027C6F">
                    <w:tc>
                      <w:tcPr>
                        <w:tcW w:w="9648" w:type="dxa"/>
                      </w:tcPr>
                      <w:p w:rsidR="00C75CDD" w:rsidRPr="00C75CDD" w:rsidRDefault="00C75CDD" w:rsidP="00C75CDD">
                        <w:pPr>
                          <w:rPr>
                            <w:rFonts w:ascii="Times New Roman" w:eastAsia="Times New Roman" w:hAnsi="Times New Roman" w:cs="Times New Roman"/>
                            <w:sz w:val="16"/>
                            <w:szCs w:val="16"/>
                            <w:lang w:eastAsia="zh-SG"/>
                          </w:rPr>
                        </w:pPr>
                        <w:r w:rsidRPr="00C75CDD">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C75CDD" w:rsidRPr="00C75CDD" w:rsidRDefault="00C75CDD" w:rsidP="00C75CDD">
                  <w:pPr>
                    <w:rPr>
                      <w:rFonts w:ascii="Times New Roman" w:eastAsia="Times New Roman" w:hAnsi="Times New Roman" w:cs="Times New Roman"/>
                      <w:sz w:val="16"/>
                      <w:szCs w:val="16"/>
                      <w:lang w:eastAsia="zh-SG"/>
                    </w:rPr>
                  </w:pPr>
                </w:p>
              </w:tc>
            </w:tr>
          </w:tbl>
          <w:p w:rsidR="00C75CDD" w:rsidRPr="00C75CDD" w:rsidRDefault="00C75CDD" w:rsidP="00C75CDD">
            <w:pPr>
              <w:rPr>
                <w:rFonts w:ascii="Times New Roman" w:eastAsia="Times New Roman" w:hAnsi="Times New Roman" w:cs="Times New Roman"/>
                <w:color w:val="FF0000"/>
                <w:sz w:val="16"/>
                <w:szCs w:val="16"/>
                <w:lang w:eastAsia="zh-SG"/>
              </w:rPr>
            </w:pPr>
          </w:p>
        </w:tc>
      </w:tr>
    </w:tbl>
    <w:p w:rsidR="00C75CDD" w:rsidRPr="00C75CDD" w:rsidRDefault="00C75CDD" w:rsidP="00C75CDD">
      <w:pPr>
        <w:jc w:val="center"/>
        <w:rPr>
          <w:rFonts w:ascii="Times New Roman" w:eastAsia="Times New Roman" w:hAnsi="Times New Roman" w:cs="Times New Roman"/>
          <w:b/>
          <w:sz w:val="16"/>
          <w:szCs w:val="16"/>
          <w:lang w:eastAsia="ru-RU"/>
        </w:rPr>
      </w:pPr>
      <w:r w:rsidRPr="00C75CDD">
        <w:rPr>
          <w:rFonts w:ascii="Times New Roman" w:eastAsia="Times New Roman" w:hAnsi="Times New Roman" w:cs="Times New Roman"/>
          <w:b/>
          <w:sz w:val="16"/>
          <w:szCs w:val="16"/>
          <w:lang w:eastAsia="ru-RU"/>
        </w:rPr>
        <w:t>3. Обременения земельного участка</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C75CDD" w:rsidRPr="00C75CDD" w:rsidRDefault="00C75CDD" w:rsidP="00C75CDD">
      <w:pPr>
        <w:autoSpaceDE w:val="0"/>
        <w:autoSpaceDN w:val="0"/>
        <w:adjustRightInd w:val="0"/>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w:t>
      </w:r>
    </w:p>
    <w:p w:rsidR="00C75CDD" w:rsidRPr="00C75CDD" w:rsidRDefault="00C75CDD" w:rsidP="00C75CDD">
      <w:pPr>
        <w:autoSpaceDE w:val="0"/>
        <w:autoSpaceDN w:val="0"/>
        <w:adjustRightInd w:val="0"/>
        <w:jc w:val="center"/>
        <w:rPr>
          <w:rFonts w:ascii="Times New Roman" w:eastAsia="Times New Roman" w:hAnsi="Times New Roman" w:cs="Times New Roman"/>
          <w:b/>
          <w:bCs/>
          <w:color w:val="000000"/>
          <w:sz w:val="16"/>
          <w:szCs w:val="16"/>
          <w:lang w:eastAsia="ru-RU"/>
        </w:rPr>
      </w:pPr>
      <w:r w:rsidRPr="00C75CDD">
        <w:rPr>
          <w:rFonts w:ascii="Times New Roman" w:eastAsia="Times New Roman" w:hAnsi="Times New Roman" w:cs="Times New Roman"/>
          <w:b/>
          <w:bCs/>
          <w:color w:val="000000"/>
          <w:sz w:val="16"/>
          <w:szCs w:val="16"/>
          <w:lang w:eastAsia="ru-RU"/>
        </w:rPr>
        <w:t>4. Права и обязанности Сторон</w:t>
      </w:r>
    </w:p>
    <w:p w:rsidR="00C75CDD" w:rsidRP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4.1.    Продавец обязуется:</w:t>
      </w:r>
    </w:p>
    <w:p w:rsidR="00C75CDD" w:rsidRP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C75CDD" w:rsidRP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4.2. Покупатель обязуется:</w:t>
      </w:r>
    </w:p>
    <w:p w:rsidR="00C75CDD" w:rsidRP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4.2.1. </w:t>
      </w:r>
      <w:proofErr w:type="gramStart"/>
      <w:r w:rsidRPr="00C75CDD">
        <w:rPr>
          <w:rFonts w:ascii="Times New Roman" w:eastAsia="Times New Roman" w:hAnsi="Times New Roman" w:cs="Times New Roman"/>
          <w:color w:val="000000"/>
          <w:sz w:val="16"/>
          <w:szCs w:val="16"/>
          <w:lang w:eastAsia="ru-RU"/>
        </w:rPr>
        <w:t>Оплатить цену Участка</w:t>
      </w:r>
      <w:proofErr w:type="gramEnd"/>
      <w:r w:rsidRPr="00C75CDD">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C75CDD" w:rsidRP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C75CDD" w:rsidRP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C75CDD">
        <w:rPr>
          <w:rFonts w:ascii="Times New Roman" w:eastAsia="Times New Roman" w:hAnsi="Times New Roman" w:cs="Times New Roman"/>
          <w:color w:val="000000"/>
          <w:sz w:val="16"/>
          <w:szCs w:val="16"/>
          <w:lang w:eastAsia="ru-RU"/>
        </w:rPr>
        <w:t>контроля за</w:t>
      </w:r>
      <w:proofErr w:type="gramEnd"/>
      <w:r w:rsidRPr="00C75CDD">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C75CDD" w:rsidRP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C75CDD" w:rsidRPr="00C75CDD" w:rsidRDefault="00C75CDD" w:rsidP="00C75CDD">
      <w:pPr>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C75CDD">
        <w:rPr>
          <w:rFonts w:ascii="Times New Roman" w:eastAsia="Times New Roman" w:hAnsi="Times New Roman" w:cs="Times New Roman"/>
          <w:color w:val="000000"/>
          <w:sz w:val="16"/>
          <w:szCs w:val="16"/>
          <w:lang w:eastAsia="ru-RU"/>
        </w:rPr>
        <w:t>Росреестра</w:t>
      </w:r>
      <w:proofErr w:type="spellEnd"/>
      <w:r w:rsidRPr="00C75CDD">
        <w:rPr>
          <w:rFonts w:ascii="Times New Roman" w:eastAsia="Times New Roman" w:hAnsi="Times New Roman" w:cs="Times New Roman"/>
          <w:color w:val="000000"/>
          <w:sz w:val="16"/>
          <w:szCs w:val="16"/>
          <w:lang w:eastAsia="ru-RU"/>
        </w:rPr>
        <w:t xml:space="preserve"> по Пензенской области.</w:t>
      </w:r>
    </w:p>
    <w:p w:rsidR="00027C6F" w:rsidRDefault="00027C6F" w:rsidP="00C75CDD">
      <w:pPr>
        <w:autoSpaceDE w:val="0"/>
        <w:autoSpaceDN w:val="0"/>
        <w:adjustRightInd w:val="0"/>
        <w:jc w:val="center"/>
        <w:rPr>
          <w:rFonts w:ascii="Times New Roman" w:eastAsia="Times New Roman" w:hAnsi="Times New Roman" w:cs="Times New Roman"/>
          <w:b/>
          <w:bCs/>
          <w:color w:val="000000"/>
          <w:sz w:val="16"/>
          <w:szCs w:val="16"/>
          <w:lang w:eastAsia="ru-RU"/>
        </w:rPr>
      </w:pPr>
    </w:p>
    <w:p w:rsidR="00C75CDD" w:rsidRPr="00C75CDD" w:rsidRDefault="00C75CDD" w:rsidP="00C75CDD">
      <w:pPr>
        <w:autoSpaceDE w:val="0"/>
        <w:autoSpaceDN w:val="0"/>
        <w:adjustRightInd w:val="0"/>
        <w:jc w:val="center"/>
        <w:rPr>
          <w:rFonts w:ascii="Times New Roman" w:eastAsia="Times New Roman" w:hAnsi="Times New Roman" w:cs="Times New Roman"/>
          <w:b/>
          <w:bCs/>
          <w:color w:val="000000"/>
          <w:sz w:val="16"/>
          <w:szCs w:val="16"/>
          <w:lang w:eastAsia="ru-RU"/>
        </w:rPr>
      </w:pPr>
      <w:r w:rsidRPr="00C75CDD">
        <w:rPr>
          <w:rFonts w:ascii="Times New Roman" w:eastAsia="Times New Roman" w:hAnsi="Times New Roman" w:cs="Times New Roman"/>
          <w:b/>
          <w:bCs/>
          <w:color w:val="000000"/>
          <w:sz w:val="16"/>
          <w:szCs w:val="16"/>
          <w:lang w:eastAsia="ru-RU"/>
        </w:rPr>
        <w:t xml:space="preserve">5. Ответственность Сторон </w:t>
      </w:r>
    </w:p>
    <w:p w:rsidR="00C75CDD" w:rsidRP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C75CDD" w:rsidRP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C75CDD" w:rsidRP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C75CDD" w:rsidRP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027C6F" w:rsidRDefault="00027C6F" w:rsidP="00C75CDD">
      <w:pPr>
        <w:ind w:firstLine="225"/>
        <w:jc w:val="center"/>
        <w:rPr>
          <w:rFonts w:ascii="Times New Roman" w:eastAsia="Times New Roman" w:hAnsi="Times New Roman" w:cs="Times New Roman"/>
          <w:b/>
          <w:color w:val="000000"/>
          <w:sz w:val="16"/>
          <w:szCs w:val="16"/>
          <w:lang w:eastAsia="ru-RU"/>
        </w:rPr>
      </w:pPr>
    </w:p>
    <w:p w:rsidR="00C75CDD" w:rsidRPr="00C75CDD" w:rsidRDefault="00C75CDD" w:rsidP="00C75CDD">
      <w:pPr>
        <w:ind w:firstLine="225"/>
        <w:jc w:val="center"/>
        <w:rPr>
          <w:rFonts w:ascii="Times New Roman" w:eastAsia="Times New Roman" w:hAnsi="Times New Roman" w:cs="Times New Roman"/>
          <w:b/>
          <w:color w:val="000000"/>
          <w:sz w:val="16"/>
          <w:szCs w:val="16"/>
          <w:lang w:eastAsia="ru-RU"/>
        </w:rPr>
      </w:pPr>
      <w:r w:rsidRPr="00C75CDD">
        <w:rPr>
          <w:rFonts w:ascii="Times New Roman" w:eastAsia="Times New Roman" w:hAnsi="Times New Roman" w:cs="Times New Roman"/>
          <w:b/>
          <w:color w:val="000000"/>
          <w:sz w:val="16"/>
          <w:szCs w:val="16"/>
          <w:lang w:eastAsia="ru-RU"/>
        </w:rPr>
        <w:t>6. Разрешение споров</w:t>
      </w:r>
    </w:p>
    <w:p w:rsidR="00C75CDD" w:rsidRPr="00C75CDD" w:rsidRDefault="00C75CDD" w:rsidP="00C75CDD">
      <w:pPr>
        <w:autoSpaceDE w:val="0"/>
        <w:autoSpaceDN w:val="0"/>
        <w:adjustRightInd w:val="0"/>
        <w:ind w:firstLine="54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C75CDD" w:rsidRPr="00C75CDD" w:rsidRDefault="00C75CDD" w:rsidP="00C75CDD">
      <w:pPr>
        <w:autoSpaceDE w:val="0"/>
        <w:autoSpaceDN w:val="0"/>
        <w:adjustRightInd w:val="0"/>
        <w:ind w:firstLine="540"/>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C75CDD">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C75CDD">
        <w:rPr>
          <w:rFonts w:ascii="Times New Roman" w:eastAsia="Times New Roman" w:hAnsi="Times New Roman" w:cs="Times New Roman"/>
          <w:sz w:val="16"/>
          <w:szCs w:val="16"/>
          <w:lang w:eastAsia="ru-RU"/>
        </w:rPr>
        <w:t xml:space="preserve"> Российской Федерации.</w:t>
      </w:r>
    </w:p>
    <w:p w:rsidR="00C75CDD" w:rsidRPr="00C75CDD" w:rsidRDefault="00C75CDD" w:rsidP="00C75CDD">
      <w:pPr>
        <w:ind w:firstLine="225"/>
        <w:jc w:val="left"/>
        <w:rPr>
          <w:rFonts w:ascii="Times New Roman" w:eastAsia="Times New Roman" w:hAnsi="Times New Roman" w:cs="Times New Roman"/>
          <w:color w:val="000000"/>
          <w:sz w:val="16"/>
          <w:szCs w:val="16"/>
          <w:lang w:eastAsia="ru-RU"/>
        </w:rPr>
      </w:pPr>
    </w:p>
    <w:p w:rsidR="00C75CDD" w:rsidRPr="00C75CDD" w:rsidRDefault="00C75CDD" w:rsidP="00C75CDD">
      <w:pPr>
        <w:autoSpaceDE w:val="0"/>
        <w:autoSpaceDN w:val="0"/>
        <w:adjustRightInd w:val="0"/>
        <w:jc w:val="center"/>
        <w:rPr>
          <w:rFonts w:ascii="Times New Roman" w:eastAsia="Times New Roman" w:hAnsi="Times New Roman" w:cs="Times New Roman"/>
          <w:b/>
          <w:bCs/>
          <w:color w:val="000000"/>
          <w:sz w:val="16"/>
          <w:szCs w:val="16"/>
          <w:lang w:eastAsia="ru-RU"/>
        </w:rPr>
      </w:pPr>
      <w:r w:rsidRPr="00C75CDD">
        <w:rPr>
          <w:rFonts w:ascii="Times New Roman" w:eastAsia="Times New Roman" w:hAnsi="Times New Roman" w:cs="Times New Roman"/>
          <w:b/>
          <w:bCs/>
          <w:color w:val="000000"/>
          <w:sz w:val="16"/>
          <w:szCs w:val="16"/>
          <w:lang w:eastAsia="ru-RU"/>
        </w:rPr>
        <w:t xml:space="preserve">7. Особые условия </w:t>
      </w:r>
    </w:p>
    <w:p w:rsidR="00C75CDD" w:rsidRPr="00C75CDD" w:rsidRDefault="00C75CDD" w:rsidP="00C75CDD">
      <w:pPr>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C75CDD" w:rsidRP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C75CDD" w:rsidRPr="00C75CDD" w:rsidRDefault="00027C6F" w:rsidP="00C75CDD">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C75CDD" w:rsidRPr="00C75CDD">
        <w:rPr>
          <w:rFonts w:ascii="Times New Roman" w:eastAsia="Times New Roman" w:hAnsi="Times New Roman" w:cs="Times New Roman"/>
          <w:color w:val="000000"/>
          <w:sz w:val="16"/>
          <w:szCs w:val="16"/>
          <w:lang w:eastAsia="ru-RU"/>
        </w:rPr>
        <w:t xml:space="preserve">Первый экземпляр находится у Продавца. </w:t>
      </w:r>
    </w:p>
    <w:p w:rsidR="00C75CDD" w:rsidRPr="00C75CDD" w:rsidRDefault="00027C6F" w:rsidP="00C75CDD">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C75CDD" w:rsidRPr="00C75CDD">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C75CDD" w:rsidRPr="00C75CDD" w:rsidTr="00027C6F">
        <w:tc>
          <w:tcPr>
            <w:tcW w:w="9380" w:type="dxa"/>
            <w:gridSpan w:val="2"/>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 xml:space="preserve">Третий экземпляр направляется в Управление </w:t>
            </w:r>
            <w:r w:rsidRPr="00C75CDD">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C75CDD" w:rsidRPr="00C75CDD" w:rsidRDefault="00C75CDD" w:rsidP="00C75CDD">
            <w:pPr>
              <w:rPr>
                <w:rFonts w:ascii="Times New Roman" w:eastAsia="Times New Roman" w:hAnsi="Times New Roman" w:cs="Times New Roman"/>
                <w:color w:val="000000"/>
                <w:sz w:val="16"/>
                <w:szCs w:val="16"/>
                <w:lang w:eastAsia="zh-SG"/>
              </w:rPr>
            </w:pPr>
          </w:p>
        </w:tc>
      </w:tr>
      <w:tr w:rsidR="00C75CDD" w:rsidRPr="00C75CDD" w:rsidTr="00027C6F">
        <w:tc>
          <w:tcPr>
            <w:tcW w:w="3618" w:type="dxa"/>
          </w:tcPr>
          <w:p w:rsidR="00C75CDD" w:rsidRPr="00C75CDD" w:rsidRDefault="00C75CDD" w:rsidP="00C75CDD">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C75CDD" w:rsidRPr="00C75CDD" w:rsidRDefault="00C75CDD" w:rsidP="00C75CDD">
            <w:pPr>
              <w:jc w:val="cente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(уполномоченный на распоряжение земельными участками орган)</w:t>
            </w:r>
          </w:p>
        </w:tc>
        <w:tc>
          <w:tcPr>
            <w:tcW w:w="268" w:type="dxa"/>
          </w:tcPr>
          <w:p w:rsidR="00C75CDD" w:rsidRPr="00C75CDD" w:rsidRDefault="00C75CDD" w:rsidP="00C75CDD">
            <w:pPr>
              <w:rPr>
                <w:rFonts w:ascii="Times New Roman" w:eastAsia="Times New Roman" w:hAnsi="Times New Roman" w:cs="Times New Roman"/>
                <w:color w:val="000000"/>
                <w:sz w:val="16"/>
                <w:szCs w:val="16"/>
                <w:lang w:eastAsia="zh-SG"/>
              </w:rPr>
            </w:pPr>
          </w:p>
        </w:tc>
      </w:tr>
    </w:tbl>
    <w:p w:rsidR="00C75CDD" w:rsidRPr="00C75CDD" w:rsidRDefault="00C75CDD" w:rsidP="00C75CDD">
      <w:pPr>
        <w:ind w:firstLine="225"/>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  7.4. Приложением к Договору является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C75CDD" w:rsidRDefault="00C75CDD" w:rsidP="00C75CDD">
      <w:pPr>
        <w:ind w:firstLine="225"/>
        <w:jc w:val="left"/>
        <w:rPr>
          <w:rFonts w:ascii="Times New Roman" w:eastAsia="Times New Roman" w:hAnsi="Times New Roman" w:cs="Times New Roman"/>
          <w:color w:val="000000"/>
          <w:sz w:val="16"/>
          <w:szCs w:val="16"/>
          <w:lang w:eastAsia="zh-SG"/>
        </w:rPr>
      </w:pPr>
    </w:p>
    <w:p w:rsidR="00027C6F" w:rsidRPr="00C75CDD" w:rsidRDefault="00027C6F" w:rsidP="00C75CDD">
      <w:pPr>
        <w:ind w:firstLine="225"/>
        <w:jc w:val="left"/>
        <w:rPr>
          <w:rFonts w:ascii="Times New Roman" w:eastAsia="Times New Roman" w:hAnsi="Times New Roman" w:cs="Times New Roman"/>
          <w:color w:val="000000"/>
          <w:sz w:val="16"/>
          <w:szCs w:val="16"/>
          <w:lang w:eastAsia="zh-SG"/>
        </w:rPr>
      </w:pPr>
    </w:p>
    <w:p w:rsidR="00C75CDD" w:rsidRPr="00C75CDD" w:rsidRDefault="00C75CDD" w:rsidP="00C75CDD">
      <w:pPr>
        <w:autoSpaceDE w:val="0"/>
        <w:autoSpaceDN w:val="0"/>
        <w:adjustRightInd w:val="0"/>
        <w:jc w:val="center"/>
        <w:rPr>
          <w:rFonts w:ascii="Arial" w:eastAsia="Times New Roman" w:hAnsi="Arial" w:cs="Arial"/>
          <w:b/>
          <w:bCs/>
          <w:color w:val="000000"/>
          <w:sz w:val="16"/>
          <w:szCs w:val="16"/>
          <w:lang w:eastAsia="ru-RU"/>
        </w:rPr>
      </w:pPr>
      <w:r w:rsidRPr="00C75CDD">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C75CDD" w:rsidRPr="00C75CDD" w:rsidTr="00027C6F">
        <w:tc>
          <w:tcPr>
            <w:tcW w:w="9648" w:type="dxa"/>
            <w:gridSpan w:val="6"/>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C75CDD">
              <w:rPr>
                <w:rFonts w:ascii="Times New Roman" w:eastAsia="Times New Roman" w:hAnsi="Times New Roman" w:cs="Times New Roman"/>
                <w:color w:val="000000"/>
                <w:sz w:val="16"/>
                <w:szCs w:val="16"/>
                <w:lang w:eastAsia="ru-RU"/>
              </w:rPr>
              <w:t>Мокшанский</w:t>
            </w:r>
            <w:proofErr w:type="spellEnd"/>
            <w:r w:rsidRPr="00C75CDD">
              <w:rPr>
                <w:rFonts w:ascii="Times New Roman" w:eastAsia="Times New Roman" w:hAnsi="Times New Roman" w:cs="Times New Roman"/>
                <w:color w:val="000000"/>
                <w:sz w:val="16"/>
                <w:szCs w:val="16"/>
                <w:lang w:eastAsia="ru-RU"/>
              </w:rPr>
              <w:t xml:space="preserve"> район, </w:t>
            </w:r>
            <w:proofErr w:type="spellStart"/>
            <w:r w:rsidRPr="00C75CDD">
              <w:rPr>
                <w:rFonts w:ascii="Times New Roman" w:eastAsia="Times New Roman" w:hAnsi="Times New Roman" w:cs="Times New Roman"/>
                <w:color w:val="000000"/>
                <w:sz w:val="16"/>
                <w:szCs w:val="16"/>
                <w:lang w:eastAsia="ru-RU"/>
              </w:rPr>
              <w:t>р.п</w:t>
            </w:r>
            <w:proofErr w:type="spellEnd"/>
            <w:r w:rsidRPr="00C75CDD">
              <w:rPr>
                <w:rFonts w:ascii="Times New Roman" w:eastAsia="Times New Roman" w:hAnsi="Times New Roman" w:cs="Times New Roman"/>
                <w:color w:val="000000"/>
                <w:sz w:val="16"/>
                <w:szCs w:val="16"/>
                <w:lang w:eastAsia="ru-RU"/>
              </w:rPr>
              <w:t xml:space="preserve">. Мокшан, ул. </w:t>
            </w:r>
            <w:proofErr w:type="spellStart"/>
            <w:r w:rsidRPr="00C75CDD">
              <w:rPr>
                <w:rFonts w:ascii="Times New Roman" w:eastAsia="Times New Roman" w:hAnsi="Times New Roman" w:cs="Times New Roman"/>
                <w:color w:val="000000"/>
                <w:sz w:val="16"/>
                <w:szCs w:val="16"/>
                <w:lang w:eastAsia="ru-RU"/>
              </w:rPr>
              <w:t>Поцелуева</w:t>
            </w:r>
            <w:proofErr w:type="spellEnd"/>
            <w:r w:rsidRPr="00C75CDD">
              <w:rPr>
                <w:rFonts w:ascii="Times New Roman" w:eastAsia="Times New Roman" w:hAnsi="Times New Roman" w:cs="Times New Roman"/>
                <w:color w:val="000000"/>
                <w:sz w:val="16"/>
                <w:szCs w:val="16"/>
                <w:lang w:eastAsia="ru-RU"/>
              </w:rPr>
              <w:t>, 1, ИНН 5823007561, КПП582301001, БИК 045655001</w:t>
            </w:r>
          </w:p>
        </w:tc>
      </w:tr>
      <w:tr w:rsidR="00C75CDD" w:rsidRPr="00C75CDD" w:rsidTr="00027C6F">
        <w:tc>
          <w:tcPr>
            <w:tcW w:w="1530" w:type="dxa"/>
          </w:tcPr>
          <w:p w:rsidR="00C75CDD" w:rsidRPr="00C75CDD" w:rsidRDefault="00C75CDD" w:rsidP="00C75CDD">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C75CDD" w:rsidRPr="00C75CDD" w:rsidRDefault="00C75CDD" w:rsidP="00C75CDD">
            <w:pPr>
              <w:rPr>
                <w:rFonts w:ascii="Times New Roman" w:eastAsia="Times New Roman" w:hAnsi="Times New Roman" w:cs="Times New Roman"/>
                <w:color w:val="000000"/>
                <w:sz w:val="16"/>
                <w:szCs w:val="16"/>
                <w:lang w:eastAsia="zh-SG"/>
              </w:rPr>
            </w:pPr>
          </w:p>
        </w:tc>
      </w:tr>
      <w:tr w:rsidR="00C75CDD" w:rsidRPr="00C75CDD" w:rsidTr="00027C6F">
        <w:tc>
          <w:tcPr>
            <w:tcW w:w="9648" w:type="dxa"/>
            <w:gridSpan w:val="6"/>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 xml:space="preserve">Покупатель: </w:t>
            </w:r>
          </w:p>
        </w:tc>
      </w:tr>
      <w:tr w:rsidR="00C75CDD" w:rsidRPr="00C75CDD" w:rsidTr="00027C6F">
        <w:tc>
          <w:tcPr>
            <w:tcW w:w="1650" w:type="dxa"/>
            <w:gridSpan w:val="3"/>
          </w:tcPr>
          <w:p w:rsidR="00C75CDD" w:rsidRPr="00C75CDD" w:rsidRDefault="00C75CDD" w:rsidP="00C75CDD">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C75CDD" w:rsidRPr="00C75CDD" w:rsidRDefault="00C75CDD" w:rsidP="00C75CDD">
            <w:pPr>
              <w:rPr>
                <w:rFonts w:ascii="Times New Roman" w:eastAsia="Times New Roman" w:hAnsi="Times New Roman" w:cs="Times New Roman"/>
                <w:color w:val="000000"/>
                <w:sz w:val="16"/>
                <w:szCs w:val="16"/>
                <w:lang w:eastAsia="zh-SG"/>
              </w:rPr>
            </w:pPr>
          </w:p>
        </w:tc>
      </w:tr>
      <w:tr w:rsidR="00C75CDD" w:rsidRPr="00C75CDD" w:rsidTr="00027C6F">
        <w:tc>
          <w:tcPr>
            <w:tcW w:w="9648" w:type="dxa"/>
            <w:gridSpan w:val="6"/>
          </w:tcPr>
          <w:p w:rsidR="00C75CDD" w:rsidRPr="00C75CDD" w:rsidRDefault="00C75CDD" w:rsidP="00C75CDD">
            <w:pPr>
              <w:autoSpaceDE w:val="0"/>
              <w:autoSpaceDN w:val="0"/>
              <w:adjustRightInd w:val="0"/>
              <w:rPr>
                <w:rFonts w:ascii="Times New Roman" w:eastAsia="Times New Roman" w:hAnsi="Times New Roman" w:cs="Times New Roman"/>
                <w:b/>
                <w:bCs/>
                <w:color w:val="000000"/>
                <w:sz w:val="16"/>
                <w:szCs w:val="16"/>
                <w:lang w:eastAsia="ru-RU"/>
              </w:rPr>
            </w:pPr>
          </w:p>
          <w:p w:rsidR="00C75CDD" w:rsidRPr="00C75CDD" w:rsidRDefault="00C75CDD" w:rsidP="00C75CDD">
            <w:pPr>
              <w:autoSpaceDE w:val="0"/>
              <w:autoSpaceDN w:val="0"/>
              <w:adjustRightInd w:val="0"/>
              <w:jc w:val="center"/>
              <w:rPr>
                <w:rFonts w:ascii="Times New Roman" w:eastAsia="Times New Roman" w:hAnsi="Times New Roman" w:cs="Times New Roman"/>
                <w:b/>
                <w:bCs/>
                <w:color w:val="000000"/>
                <w:sz w:val="16"/>
                <w:szCs w:val="16"/>
                <w:lang w:eastAsia="ru-RU"/>
              </w:rPr>
            </w:pPr>
            <w:r w:rsidRPr="00C75CDD">
              <w:rPr>
                <w:rFonts w:ascii="Times New Roman" w:eastAsia="Times New Roman" w:hAnsi="Times New Roman" w:cs="Times New Roman"/>
                <w:b/>
                <w:bCs/>
                <w:color w:val="000000"/>
                <w:sz w:val="16"/>
                <w:szCs w:val="16"/>
                <w:lang w:eastAsia="ru-RU"/>
              </w:rPr>
              <w:t>9. Подписи Сторон</w:t>
            </w:r>
          </w:p>
        </w:tc>
      </w:tr>
      <w:tr w:rsidR="00C75CDD" w:rsidRPr="00C75CDD" w:rsidTr="00027C6F">
        <w:tc>
          <w:tcPr>
            <w:tcW w:w="9648" w:type="dxa"/>
            <w:gridSpan w:val="6"/>
          </w:tcPr>
          <w:p w:rsidR="00C75CDD" w:rsidRPr="00C75CDD" w:rsidRDefault="00C75CDD" w:rsidP="00C75CDD">
            <w:pPr>
              <w:rPr>
                <w:rFonts w:ascii="Times New Roman" w:eastAsia="Times New Roman" w:hAnsi="Times New Roman" w:cs="Times New Roman"/>
                <w:color w:val="000000"/>
                <w:sz w:val="16"/>
                <w:szCs w:val="16"/>
                <w:lang w:eastAsia="ru-RU"/>
              </w:rPr>
            </w:pPr>
            <w:r w:rsidRPr="00C75CDD">
              <w:rPr>
                <w:rFonts w:ascii="Times New Roman" w:eastAsia="Times New Roman" w:hAnsi="Times New Roman" w:cs="Times New Roman"/>
                <w:color w:val="000000"/>
                <w:sz w:val="16"/>
                <w:szCs w:val="16"/>
                <w:lang w:eastAsia="ru-RU"/>
              </w:rPr>
              <w:t xml:space="preserve">Продавец:  </w:t>
            </w:r>
            <w:proofErr w:type="spellStart"/>
            <w:r w:rsidRPr="00C75CDD">
              <w:rPr>
                <w:rFonts w:ascii="Times New Roman" w:eastAsia="Times New Roman" w:hAnsi="Times New Roman" w:cs="Times New Roman"/>
                <w:color w:val="000000"/>
                <w:sz w:val="16"/>
                <w:szCs w:val="16"/>
                <w:lang w:eastAsia="ru-RU"/>
              </w:rPr>
              <w:t>Жучкина</w:t>
            </w:r>
            <w:proofErr w:type="spellEnd"/>
            <w:r w:rsidRPr="00C75CDD">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717 от 09.02.2021 г.</w:t>
            </w:r>
          </w:p>
          <w:p w:rsidR="00C75CDD" w:rsidRPr="00C75CDD" w:rsidRDefault="00C75CDD" w:rsidP="00C75CDD">
            <w:pPr>
              <w:rPr>
                <w:rFonts w:ascii="Times New Roman" w:eastAsia="Times New Roman" w:hAnsi="Times New Roman" w:cs="Times New Roman"/>
                <w:color w:val="000000"/>
                <w:sz w:val="16"/>
                <w:szCs w:val="16"/>
                <w:lang w:eastAsia="ru-RU"/>
              </w:rPr>
            </w:pPr>
          </w:p>
        </w:tc>
      </w:tr>
      <w:tr w:rsidR="00C75CDD" w:rsidRPr="00C75CDD" w:rsidTr="00027C6F">
        <w:tc>
          <w:tcPr>
            <w:tcW w:w="1608" w:type="dxa"/>
            <w:gridSpan w:val="2"/>
          </w:tcPr>
          <w:p w:rsidR="00C75CDD" w:rsidRPr="00C75CDD" w:rsidRDefault="00C75CDD" w:rsidP="00C75CDD">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(Ф.И.О.)</w:t>
            </w:r>
          </w:p>
        </w:tc>
        <w:tc>
          <w:tcPr>
            <w:tcW w:w="871" w:type="dxa"/>
          </w:tcPr>
          <w:p w:rsidR="00C75CDD" w:rsidRPr="00C75CDD" w:rsidRDefault="00C75CDD" w:rsidP="00C75CDD">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 xml:space="preserve">                    (подпись)</w:t>
            </w:r>
          </w:p>
        </w:tc>
      </w:tr>
      <w:tr w:rsidR="00C75CDD" w:rsidRPr="00C75CDD" w:rsidTr="00027C6F">
        <w:tc>
          <w:tcPr>
            <w:tcW w:w="9648" w:type="dxa"/>
            <w:gridSpan w:val="6"/>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«__» __________ 2021 г.</w:t>
            </w:r>
          </w:p>
        </w:tc>
      </w:tr>
      <w:tr w:rsidR="00C75CDD" w:rsidRPr="00C75CDD" w:rsidTr="00027C6F">
        <w:tc>
          <w:tcPr>
            <w:tcW w:w="9648" w:type="dxa"/>
            <w:gridSpan w:val="6"/>
          </w:tcPr>
          <w:p w:rsidR="00C75CDD" w:rsidRPr="00C75CDD" w:rsidRDefault="00C75CDD" w:rsidP="00C75CDD">
            <w:pPr>
              <w:rPr>
                <w:rFonts w:ascii="Times New Roman" w:eastAsia="Times New Roman" w:hAnsi="Times New Roman" w:cs="Times New Roman"/>
                <w:color w:val="000000"/>
                <w:sz w:val="16"/>
                <w:szCs w:val="16"/>
                <w:lang w:eastAsia="ru-RU"/>
              </w:rPr>
            </w:pPr>
          </w:p>
        </w:tc>
      </w:tr>
      <w:tr w:rsidR="00C75CDD" w:rsidRPr="00C75CDD" w:rsidTr="00027C6F">
        <w:tc>
          <w:tcPr>
            <w:tcW w:w="9648" w:type="dxa"/>
            <w:gridSpan w:val="6"/>
          </w:tcPr>
          <w:p w:rsidR="00C75CDD" w:rsidRPr="00C75CDD" w:rsidRDefault="00C75CDD" w:rsidP="00C75CDD">
            <w:pPr>
              <w:rPr>
                <w:rFonts w:ascii="Times New Roman" w:eastAsia="Times New Roman" w:hAnsi="Times New Roman" w:cs="Times New Roman"/>
                <w:color w:val="000000"/>
                <w:sz w:val="16"/>
                <w:szCs w:val="16"/>
                <w:lang w:eastAsia="ru-RU"/>
              </w:rPr>
            </w:pPr>
          </w:p>
          <w:p w:rsidR="00C75CDD" w:rsidRPr="00C75CDD" w:rsidRDefault="00C75CDD" w:rsidP="00C75CDD">
            <w:pPr>
              <w:jc w:val="left"/>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Покупатель:</w:t>
            </w:r>
            <w:r w:rsidRPr="00C75CDD">
              <w:rPr>
                <w:rFonts w:ascii="Times New Roman" w:eastAsia="Times New Roman" w:hAnsi="Times New Roman" w:cs="Times New Roman"/>
                <w:color w:val="000000"/>
                <w:sz w:val="16"/>
                <w:szCs w:val="16"/>
                <w:lang w:eastAsia="zh-SG"/>
              </w:rPr>
              <w:t xml:space="preserve"> </w:t>
            </w:r>
          </w:p>
          <w:p w:rsidR="00C75CDD" w:rsidRPr="00C75CDD" w:rsidRDefault="00C75CDD" w:rsidP="00C75CDD">
            <w:pPr>
              <w:jc w:val="left"/>
              <w:rPr>
                <w:rFonts w:ascii="Times New Roman" w:eastAsia="Times New Roman" w:hAnsi="Times New Roman" w:cs="Times New Roman"/>
                <w:color w:val="000000"/>
                <w:sz w:val="16"/>
                <w:szCs w:val="16"/>
                <w:lang w:eastAsia="ru-RU"/>
              </w:rPr>
            </w:pPr>
          </w:p>
        </w:tc>
      </w:tr>
      <w:tr w:rsidR="00C75CDD" w:rsidRPr="00C75CDD" w:rsidTr="00027C6F">
        <w:tc>
          <w:tcPr>
            <w:tcW w:w="1650" w:type="dxa"/>
            <w:gridSpan w:val="3"/>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C75CDD" w:rsidRPr="00C75CDD" w:rsidRDefault="00C75CDD" w:rsidP="00C75CDD">
            <w:pPr>
              <w:rPr>
                <w:rFonts w:ascii="Times New Roman" w:eastAsia="Times New Roman" w:hAnsi="Times New Roman" w:cs="Times New Roman"/>
                <w:color w:val="000000"/>
                <w:sz w:val="16"/>
                <w:szCs w:val="16"/>
                <w:lang w:eastAsia="zh-SG"/>
              </w:rPr>
            </w:pPr>
          </w:p>
        </w:tc>
        <w:tc>
          <w:tcPr>
            <w:tcW w:w="871" w:type="dxa"/>
          </w:tcPr>
          <w:p w:rsidR="00C75CDD" w:rsidRPr="00C75CDD" w:rsidRDefault="00C75CDD" w:rsidP="00C75CDD">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 xml:space="preserve">                           (подпись)</w:t>
            </w:r>
          </w:p>
        </w:tc>
      </w:tr>
      <w:tr w:rsidR="00C75CDD" w:rsidRPr="00C75CDD" w:rsidTr="00027C6F">
        <w:trPr>
          <w:trHeight w:val="293"/>
        </w:trPr>
        <w:tc>
          <w:tcPr>
            <w:tcW w:w="9648" w:type="dxa"/>
            <w:gridSpan w:val="6"/>
          </w:tcPr>
          <w:p w:rsidR="00C75CDD" w:rsidRPr="00C75CDD" w:rsidRDefault="00C75CDD" w:rsidP="00C75CDD">
            <w:pPr>
              <w:rPr>
                <w:rFonts w:ascii="Times New Roman" w:eastAsia="Times New Roman" w:hAnsi="Times New Roman" w:cs="Times New Roman"/>
                <w:color w:val="000000"/>
                <w:sz w:val="16"/>
                <w:szCs w:val="16"/>
                <w:lang w:eastAsia="zh-SG"/>
              </w:rPr>
            </w:pPr>
            <w:r w:rsidRPr="00C75CDD">
              <w:rPr>
                <w:rFonts w:ascii="Times New Roman" w:eastAsia="Times New Roman" w:hAnsi="Times New Roman" w:cs="Times New Roman"/>
                <w:color w:val="000000"/>
                <w:sz w:val="16"/>
                <w:szCs w:val="16"/>
                <w:lang w:eastAsia="ru-RU"/>
              </w:rPr>
              <w:t>«__» ________  2021 г.</w:t>
            </w:r>
          </w:p>
        </w:tc>
      </w:tr>
    </w:tbl>
    <w:p w:rsidR="00C75CDD" w:rsidRPr="00C75CDD" w:rsidRDefault="00C75CDD" w:rsidP="00C75CDD">
      <w:pPr>
        <w:tabs>
          <w:tab w:val="left" w:pos="3495"/>
        </w:tabs>
        <w:jc w:val="cente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ПЕРЕДАТОЧНЫЙ АКТ</w:t>
      </w:r>
    </w:p>
    <w:p w:rsidR="00C75CDD" w:rsidRPr="00C75CDD" w:rsidRDefault="00C75CDD" w:rsidP="00C75CDD">
      <w:pPr>
        <w:tabs>
          <w:tab w:val="left" w:pos="3495"/>
        </w:tabs>
        <w:jc w:val="center"/>
        <w:rPr>
          <w:rFonts w:ascii="Times New Roman" w:eastAsia="Times New Roman" w:hAnsi="Times New Roman" w:cs="Times New Roman"/>
          <w:sz w:val="16"/>
          <w:szCs w:val="16"/>
          <w:lang w:eastAsia="ru-RU"/>
        </w:rPr>
      </w:pPr>
    </w:p>
    <w:p w:rsidR="00C75CDD" w:rsidRPr="00C75CDD" w:rsidRDefault="00C75CDD" w:rsidP="00C75CDD">
      <w:pPr>
        <w:tabs>
          <w:tab w:val="left" w:pos="3495"/>
        </w:tabs>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__.___.2021 г.                                                                                                                р. п. Мокшан</w:t>
      </w:r>
    </w:p>
    <w:p w:rsidR="00C75CDD" w:rsidRPr="00C75CDD" w:rsidRDefault="00C75CDD" w:rsidP="00C75CDD">
      <w:pPr>
        <w:rPr>
          <w:rFonts w:ascii="Times New Roman" w:eastAsia="Times New Roman" w:hAnsi="Times New Roman" w:cs="Times New Roman"/>
          <w:sz w:val="16"/>
          <w:szCs w:val="16"/>
          <w:lang w:eastAsia="ru-RU"/>
        </w:rPr>
      </w:pP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C75CDD">
        <w:rPr>
          <w:rFonts w:ascii="Times New Roman" w:eastAsia="Times New Roman" w:hAnsi="Times New Roman" w:cs="Times New Roman"/>
          <w:sz w:val="16"/>
          <w:szCs w:val="16"/>
          <w:lang w:eastAsia="ru-RU"/>
        </w:rPr>
        <w:t>Жучкиной</w:t>
      </w:r>
      <w:proofErr w:type="spellEnd"/>
      <w:r w:rsidRPr="00C75CDD">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717 от 09.02.2021 г. именуемое в дальнейшем «Продавец», с одной стороны и  </w:t>
      </w:r>
      <w:r w:rsidRPr="00C75CDD">
        <w:rPr>
          <w:rFonts w:ascii="Times New Roman" w:eastAsia="Times New Roman" w:hAnsi="Times New Roman" w:cs="Times New Roman"/>
          <w:bCs/>
          <w:color w:val="000000"/>
          <w:sz w:val="16"/>
          <w:szCs w:val="16"/>
          <w:lang w:eastAsia="zh-SG"/>
        </w:rPr>
        <w:t>____________________________</w:t>
      </w:r>
      <w:r w:rsidRPr="00C75CDD">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C75CDD" w:rsidRPr="00C75CDD" w:rsidRDefault="00C75CDD" w:rsidP="00C75CDD">
      <w:pPr>
        <w:rPr>
          <w:rFonts w:ascii="Times New Roman" w:eastAsia="Times New Roman" w:hAnsi="Times New Roman" w:cs="Times New Roman"/>
          <w:sz w:val="16"/>
          <w:szCs w:val="16"/>
          <w:lang w:eastAsia="ru-RU"/>
        </w:rPr>
      </w:pPr>
    </w:p>
    <w:p w:rsidR="00C75CDD" w:rsidRPr="00C75CDD" w:rsidRDefault="00C75CDD" w:rsidP="00C75CDD">
      <w:pPr>
        <w:spacing w:after="120"/>
        <w:ind w:right="-80"/>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__.______.2020 г. передал «Покупателю» в собственность земельный участок с кадастровым номером: 58:18:0820207:357, площадью 1000 кв. м., расположенный по адресу: Российская Федерация, Пензенская область, </w:t>
      </w:r>
      <w:proofErr w:type="spellStart"/>
      <w:r w:rsidRPr="00C75CDD">
        <w:rPr>
          <w:rFonts w:ascii="Times New Roman" w:eastAsia="Times New Roman" w:hAnsi="Times New Roman" w:cs="Times New Roman"/>
          <w:sz w:val="16"/>
          <w:szCs w:val="16"/>
          <w:lang w:eastAsia="ru-RU"/>
        </w:rPr>
        <w:t>Мокшанский</w:t>
      </w:r>
      <w:proofErr w:type="spellEnd"/>
      <w:r w:rsidRPr="00C75CDD">
        <w:rPr>
          <w:rFonts w:ascii="Times New Roman" w:eastAsia="Times New Roman" w:hAnsi="Times New Roman" w:cs="Times New Roman"/>
          <w:sz w:val="16"/>
          <w:szCs w:val="16"/>
          <w:lang w:eastAsia="ru-RU"/>
        </w:rPr>
        <w:t xml:space="preserve"> район, с. Рамзай, улица Алексеевка, земельный участок № 2 г, с разрешенным видом использования предпринимательство.   </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2. </w:t>
      </w:r>
      <w:proofErr w:type="gramStart"/>
      <w:r w:rsidRPr="00C75CDD">
        <w:rPr>
          <w:rFonts w:ascii="Times New Roman" w:eastAsia="Times New Roman" w:hAnsi="Times New Roman" w:cs="Times New Roman"/>
          <w:sz w:val="16"/>
          <w:szCs w:val="16"/>
          <w:lang w:eastAsia="ru-RU"/>
        </w:rPr>
        <w:t xml:space="preserve">«Продавец» передает «Покупателю» земельный участок площадью 1000 </w:t>
      </w:r>
      <w:proofErr w:type="spellStart"/>
      <w:r w:rsidRPr="00C75CDD">
        <w:rPr>
          <w:rFonts w:ascii="Times New Roman" w:eastAsia="Times New Roman" w:hAnsi="Times New Roman" w:cs="Times New Roman"/>
          <w:sz w:val="16"/>
          <w:szCs w:val="16"/>
          <w:lang w:eastAsia="ru-RU"/>
        </w:rPr>
        <w:t>кв.м</w:t>
      </w:r>
      <w:proofErr w:type="spellEnd"/>
      <w:r w:rsidRPr="00C75CDD">
        <w:rPr>
          <w:rFonts w:ascii="Times New Roman" w:eastAsia="Times New Roman" w:hAnsi="Times New Roman" w:cs="Times New Roman"/>
          <w:sz w:val="16"/>
          <w:szCs w:val="16"/>
          <w:lang w:eastAsia="ru-RU"/>
        </w:rPr>
        <w:t>.,                а «Покупатель» принял  указанный земельный участок.</w:t>
      </w:r>
      <w:proofErr w:type="gramEnd"/>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w:t>
      </w:r>
      <w:r w:rsidR="00027C6F">
        <w:rPr>
          <w:rFonts w:ascii="Times New Roman" w:eastAsia="Times New Roman" w:hAnsi="Times New Roman" w:cs="Times New Roman"/>
          <w:sz w:val="16"/>
          <w:szCs w:val="16"/>
          <w:lang w:eastAsia="ru-RU"/>
        </w:rPr>
        <w:t xml:space="preserve"> </w:t>
      </w:r>
      <w:r w:rsidRPr="00C75CDD">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C75CDD" w:rsidRPr="00C75CDD" w:rsidRDefault="00C75CDD" w:rsidP="00C75CDD">
      <w:pPr>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C75CDD">
        <w:rPr>
          <w:rFonts w:ascii="Times New Roman" w:eastAsia="Times New Roman" w:hAnsi="Times New Roman" w:cs="Times New Roman"/>
          <w:sz w:val="16"/>
          <w:szCs w:val="16"/>
          <w:lang w:eastAsia="ru-RU"/>
        </w:rPr>
        <w:tab/>
      </w:r>
    </w:p>
    <w:p w:rsidR="00C75CDD" w:rsidRPr="00C75CDD" w:rsidRDefault="00C75CDD" w:rsidP="00C75CDD">
      <w:pPr>
        <w:rPr>
          <w:rFonts w:ascii="Times New Roman" w:eastAsia="Times New Roman" w:hAnsi="Times New Roman" w:cs="Times New Roman"/>
          <w:sz w:val="16"/>
          <w:szCs w:val="16"/>
          <w:lang w:eastAsia="ru-RU"/>
        </w:rPr>
      </w:pPr>
    </w:p>
    <w:p w:rsidR="00C75CDD" w:rsidRPr="00C75CDD" w:rsidRDefault="00C75CDD" w:rsidP="00C75CDD">
      <w:pPr>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Подписи сторон:</w:t>
      </w:r>
    </w:p>
    <w:p w:rsidR="00C75CDD" w:rsidRPr="00C75CDD" w:rsidRDefault="00C75CDD" w:rsidP="00C75CDD">
      <w:pPr>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«Продавец»                                                                                            «Покупатель»</w:t>
      </w:r>
    </w:p>
    <w:p w:rsidR="00C75CDD" w:rsidRPr="00C75CDD" w:rsidRDefault="00C75CDD" w:rsidP="00C75CDD">
      <w:pPr>
        <w:jc w:val="left"/>
        <w:rPr>
          <w:rFonts w:ascii="Times New Roman" w:eastAsia="Times New Roman" w:hAnsi="Times New Roman" w:cs="Times New Roman"/>
          <w:sz w:val="16"/>
          <w:szCs w:val="16"/>
          <w:lang w:eastAsia="ru-RU"/>
        </w:rPr>
      </w:pPr>
    </w:p>
    <w:p w:rsidR="00C75CDD" w:rsidRPr="00C75CDD" w:rsidRDefault="00C75CDD" w:rsidP="00C75CDD">
      <w:pPr>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Заместитель главы администрации                                                                               </w:t>
      </w:r>
    </w:p>
    <w:p w:rsidR="00C75CDD" w:rsidRPr="00C75CDD" w:rsidRDefault="00C75CDD" w:rsidP="00C75CDD">
      <w:pPr>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Мокшанского района</w:t>
      </w:r>
    </w:p>
    <w:p w:rsidR="00C75CDD" w:rsidRPr="00C75CDD" w:rsidRDefault="00C75CDD" w:rsidP="00C75CDD">
      <w:pPr>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  </w:t>
      </w:r>
    </w:p>
    <w:p w:rsidR="00C75CDD" w:rsidRPr="00C75CDD" w:rsidRDefault="00C75CDD" w:rsidP="00C75CDD">
      <w:pPr>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-------------------------------Е.В. </w:t>
      </w:r>
      <w:proofErr w:type="spellStart"/>
      <w:r w:rsidRPr="00C75CDD">
        <w:rPr>
          <w:rFonts w:ascii="Times New Roman" w:eastAsia="Times New Roman" w:hAnsi="Times New Roman" w:cs="Times New Roman"/>
          <w:sz w:val="16"/>
          <w:szCs w:val="16"/>
          <w:lang w:eastAsia="ru-RU"/>
        </w:rPr>
        <w:t>Жучкина</w:t>
      </w:r>
      <w:proofErr w:type="spellEnd"/>
      <w:r w:rsidRPr="00C75CDD">
        <w:rPr>
          <w:rFonts w:ascii="Times New Roman" w:eastAsia="Times New Roman" w:hAnsi="Times New Roman" w:cs="Times New Roman"/>
          <w:sz w:val="16"/>
          <w:szCs w:val="16"/>
          <w:lang w:eastAsia="ru-RU"/>
        </w:rPr>
        <w:t xml:space="preserve">                                              -------------------------  </w:t>
      </w:r>
    </w:p>
    <w:p w:rsidR="00C75CDD" w:rsidRPr="00C75CDD" w:rsidRDefault="00C75CDD" w:rsidP="00C75CDD">
      <w:pPr>
        <w:jc w:val="left"/>
        <w:rPr>
          <w:rFonts w:ascii="Times New Roman" w:eastAsia="Times New Roman" w:hAnsi="Times New Roman" w:cs="Times New Roman"/>
          <w:sz w:val="16"/>
          <w:szCs w:val="16"/>
          <w:lang w:eastAsia="ru-RU"/>
        </w:rPr>
      </w:pPr>
      <w:proofErr w:type="gramStart"/>
      <w:r w:rsidRPr="00C75CDD">
        <w:rPr>
          <w:rFonts w:ascii="Times New Roman" w:eastAsia="Times New Roman" w:hAnsi="Times New Roman" w:cs="Times New Roman"/>
          <w:sz w:val="16"/>
          <w:szCs w:val="16"/>
          <w:lang w:eastAsia="ru-RU"/>
        </w:rPr>
        <w:t>действующая</w:t>
      </w:r>
      <w:proofErr w:type="gramEnd"/>
      <w:r w:rsidRPr="00C75CDD">
        <w:rPr>
          <w:rFonts w:ascii="Times New Roman" w:eastAsia="Times New Roman" w:hAnsi="Times New Roman" w:cs="Times New Roman"/>
          <w:sz w:val="16"/>
          <w:szCs w:val="16"/>
          <w:lang w:eastAsia="ru-RU"/>
        </w:rPr>
        <w:t xml:space="preserve">  на основании                                     </w:t>
      </w:r>
    </w:p>
    <w:p w:rsidR="00C75CDD" w:rsidRPr="00C75CDD" w:rsidRDefault="00C75CDD" w:rsidP="00C75CDD">
      <w:pPr>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доверенности  </w:t>
      </w:r>
      <w:r w:rsidRPr="00C75CDD">
        <w:rPr>
          <w:rFonts w:ascii="Times New Roman" w:eastAsia="Times New Roman" w:hAnsi="Times New Roman" w:cs="Times New Roman"/>
          <w:sz w:val="16"/>
          <w:szCs w:val="16"/>
          <w:lang w:eastAsia="ru-RU"/>
        </w:rPr>
        <w:softHyphen/>
      </w:r>
      <w:r w:rsidRPr="00C75CDD">
        <w:rPr>
          <w:rFonts w:ascii="Times New Roman" w:eastAsia="Times New Roman" w:hAnsi="Times New Roman" w:cs="Times New Roman"/>
          <w:sz w:val="16"/>
          <w:szCs w:val="16"/>
          <w:lang w:eastAsia="ru-RU"/>
        </w:rPr>
        <w:softHyphen/>
      </w:r>
      <w:r w:rsidRPr="00C75CDD">
        <w:rPr>
          <w:rFonts w:ascii="Times New Roman" w:eastAsia="Times New Roman" w:hAnsi="Times New Roman" w:cs="Times New Roman"/>
          <w:sz w:val="16"/>
          <w:szCs w:val="16"/>
          <w:lang w:eastAsia="ru-RU"/>
        </w:rPr>
        <w:softHyphen/>
      </w:r>
      <w:r w:rsidRPr="00C75CDD">
        <w:rPr>
          <w:rFonts w:ascii="Times New Roman" w:eastAsia="Times New Roman" w:hAnsi="Times New Roman" w:cs="Times New Roman"/>
          <w:sz w:val="16"/>
          <w:szCs w:val="16"/>
          <w:lang w:eastAsia="ru-RU"/>
        </w:rPr>
        <w:softHyphen/>
      </w:r>
      <w:r w:rsidRPr="00C75CDD">
        <w:rPr>
          <w:rFonts w:ascii="Times New Roman" w:eastAsia="Times New Roman" w:hAnsi="Times New Roman" w:cs="Times New Roman"/>
          <w:sz w:val="16"/>
          <w:szCs w:val="16"/>
          <w:lang w:eastAsia="ru-RU"/>
        </w:rPr>
        <w:softHyphen/>
      </w:r>
      <w:r w:rsidRPr="00C75CDD">
        <w:rPr>
          <w:rFonts w:ascii="Times New Roman" w:eastAsia="Times New Roman" w:hAnsi="Times New Roman" w:cs="Times New Roman"/>
          <w:sz w:val="16"/>
          <w:szCs w:val="16"/>
          <w:lang w:eastAsia="ru-RU"/>
        </w:rPr>
        <w:softHyphen/>
      </w:r>
      <w:r w:rsidRPr="00C75CDD">
        <w:rPr>
          <w:rFonts w:ascii="Times New Roman" w:eastAsia="Times New Roman" w:hAnsi="Times New Roman" w:cs="Times New Roman"/>
          <w:sz w:val="16"/>
          <w:szCs w:val="16"/>
          <w:lang w:eastAsia="ru-RU"/>
        </w:rPr>
        <w:softHyphen/>
      </w:r>
      <w:r w:rsidRPr="00C75CDD">
        <w:rPr>
          <w:rFonts w:ascii="Times New Roman" w:eastAsia="Times New Roman" w:hAnsi="Times New Roman" w:cs="Times New Roman"/>
          <w:sz w:val="16"/>
          <w:szCs w:val="16"/>
          <w:lang w:eastAsia="ru-RU"/>
        </w:rPr>
        <w:softHyphen/>
      </w:r>
      <w:r w:rsidRPr="00C75CDD">
        <w:rPr>
          <w:rFonts w:ascii="Times New Roman" w:eastAsia="Times New Roman" w:hAnsi="Times New Roman" w:cs="Times New Roman"/>
          <w:sz w:val="16"/>
          <w:szCs w:val="16"/>
          <w:lang w:eastAsia="ru-RU"/>
        </w:rPr>
        <w:softHyphen/>
      </w:r>
      <w:r w:rsidRPr="00C75CDD">
        <w:rPr>
          <w:rFonts w:ascii="Times New Roman" w:eastAsia="Times New Roman" w:hAnsi="Times New Roman" w:cs="Times New Roman"/>
          <w:sz w:val="16"/>
          <w:szCs w:val="16"/>
          <w:lang w:eastAsia="ru-RU"/>
        </w:rPr>
        <w:softHyphen/>
      </w:r>
      <w:r w:rsidRPr="00C75CDD">
        <w:rPr>
          <w:rFonts w:ascii="Times New Roman" w:eastAsia="Times New Roman" w:hAnsi="Times New Roman" w:cs="Times New Roman"/>
          <w:sz w:val="16"/>
          <w:szCs w:val="16"/>
          <w:lang w:eastAsia="ru-RU"/>
        </w:rPr>
        <w:softHyphen/>
      </w:r>
      <w:r w:rsidRPr="00C75CDD">
        <w:rPr>
          <w:rFonts w:ascii="Times New Roman" w:eastAsia="Times New Roman" w:hAnsi="Times New Roman" w:cs="Times New Roman"/>
          <w:sz w:val="16"/>
          <w:szCs w:val="16"/>
          <w:lang w:eastAsia="ru-RU"/>
        </w:rPr>
        <w:softHyphen/>
      </w:r>
      <w:r w:rsidRPr="00C75CDD">
        <w:rPr>
          <w:rFonts w:ascii="Times New Roman" w:eastAsia="Times New Roman" w:hAnsi="Times New Roman" w:cs="Times New Roman"/>
          <w:sz w:val="16"/>
          <w:szCs w:val="16"/>
          <w:lang w:eastAsia="ru-RU"/>
        </w:rPr>
        <w:softHyphen/>
      </w:r>
      <w:r w:rsidRPr="00C75CDD">
        <w:rPr>
          <w:rFonts w:ascii="Times New Roman" w:eastAsia="Times New Roman" w:hAnsi="Times New Roman" w:cs="Times New Roman"/>
          <w:sz w:val="16"/>
          <w:szCs w:val="16"/>
          <w:lang w:eastAsia="ru-RU"/>
        </w:rPr>
        <w:softHyphen/>
        <w:t xml:space="preserve">№ 717 от 09.02.2021 г.                   </w:t>
      </w:r>
    </w:p>
    <w:p w:rsidR="00C75CDD" w:rsidRPr="00C75CDD" w:rsidRDefault="00C75CDD" w:rsidP="00C75CDD">
      <w:pPr>
        <w:jc w:val="left"/>
        <w:rPr>
          <w:rFonts w:ascii="Times New Roman" w:eastAsia="Times New Roman" w:hAnsi="Times New Roman" w:cs="Times New Roman"/>
          <w:sz w:val="16"/>
          <w:szCs w:val="16"/>
          <w:lang w:eastAsia="ru-RU"/>
        </w:rPr>
      </w:pPr>
    </w:p>
    <w:p w:rsidR="00C75CDD" w:rsidRPr="00C75CDD" w:rsidRDefault="00C75CDD" w:rsidP="00C75CDD">
      <w:pPr>
        <w:jc w:val="left"/>
        <w:rPr>
          <w:rFonts w:ascii="Times New Roman" w:eastAsia="Times New Roman" w:hAnsi="Times New Roman" w:cs="Times New Roman"/>
          <w:sz w:val="16"/>
          <w:szCs w:val="16"/>
          <w:lang w:eastAsia="ru-RU"/>
        </w:rPr>
      </w:pPr>
    </w:p>
    <w:p w:rsidR="00C75CDD" w:rsidRPr="00C75CDD" w:rsidRDefault="00C75CDD" w:rsidP="00C75CDD">
      <w:pPr>
        <w:jc w:val="left"/>
        <w:rPr>
          <w:rFonts w:ascii="Times New Roman" w:eastAsia="Times New Roman" w:hAnsi="Times New Roman" w:cs="Times New Roman"/>
          <w:sz w:val="16"/>
          <w:szCs w:val="16"/>
          <w:lang w:eastAsia="ru-RU"/>
        </w:rPr>
      </w:pPr>
    </w:p>
    <w:p w:rsidR="00C75CDD" w:rsidRPr="00C75CDD" w:rsidRDefault="00C75CDD" w:rsidP="00C75CDD">
      <w:pPr>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sz w:val="16"/>
          <w:szCs w:val="16"/>
          <w:lang w:eastAsia="ru-RU"/>
        </w:rPr>
        <w:t xml:space="preserve">__.____.2021 г.                                                                                                __.___.2021 г.                                                                     </w:t>
      </w:r>
    </w:p>
    <w:p w:rsidR="00C75CDD" w:rsidRPr="00C75CDD" w:rsidRDefault="00C75CDD" w:rsidP="00C75CDD">
      <w:pPr>
        <w:jc w:val="left"/>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 xml:space="preserve">                                       </w:t>
      </w:r>
    </w:p>
    <w:p w:rsidR="00C75CDD" w:rsidRPr="00C75CDD" w:rsidRDefault="00C75CDD" w:rsidP="00C75CDD">
      <w:pPr>
        <w:jc w:val="left"/>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 xml:space="preserve">                                              </w:t>
      </w:r>
    </w:p>
    <w:p w:rsidR="00C75CDD" w:rsidRPr="00C75CDD" w:rsidRDefault="00C75CDD" w:rsidP="00C75CDD">
      <w:pPr>
        <w:jc w:val="left"/>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 xml:space="preserve">                                                  </w:t>
      </w:r>
    </w:p>
    <w:p w:rsidR="00C75CDD" w:rsidRPr="00C75CDD" w:rsidRDefault="00C75CDD" w:rsidP="00C75CDD">
      <w:pPr>
        <w:jc w:val="right"/>
        <w:rPr>
          <w:rFonts w:ascii="Times New Roman" w:eastAsia="Times New Roman" w:hAnsi="Times New Roman" w:cs="Times New Roman"/>
          <w:i/>
          <w:iCs/>
          <w:sz w:val="16"/>
          <w:szCs w:val="16"/>
          <w:lang w:eastAsia="ru-RU"/>
        </w:rPr>
      </w:pPr>
      <w:r w:rsidRPr="00C75CDD">
        <w:rPr>
          <w:rFonts w:ascii="Times New Roman" w:eastAsia="Times New Roman" w:hAnsi="Times New Roman" w:cs="Times New Roman"/>
          <w:i/>
          <w:sz w:val="16"/>
          <w:szCs w:val="16"/>
          <w:lang w:eastAsia="ru-RU"/>
        </w:rPr>
        <w:t xml:space="preserve"> </w:t>
      </w:r>
      <w:r w:rsidRPr="00C75CDD">
        <w:rPr>
          <w:rFonts w:ascii="Times New Roman" w:eastAsia="Times New Roman" w:hAnsi="Times New Roman" w:cs="Times New Roman"/>
          <w:i/>
          <w:iCs/>
          <w:sz w:val="16"/>
          <w:szCs w:val="16"/>
          <w:lang w:eastAsia="ru-RU"/>
        </w:rPr>
        <w:t>В Управление Федеральной службы государственной</w:t>
      </w:r>
    </w:p>
    <w:p w:rsidR="00C75CDD" w:rsidRPr="00C75CDD" w:rsidRDefault="00C75CDD" w:rsidP="00C75CDD">
      <w:pPr>
        <w:jc w:val="right"/>
        <w:rPr>
          <w:rFonts w:ascii="Times New Roman" w:eastAsia="Times New Roman" w:hAnsi="Times New Roman" w:cs="Times New Roman"/>
          <w:i/>
          <w:iCs/>
          <w:sz w:val="16"/>
          <w:szCs w:val="16"/>
          <w:lang w:eastAsia="ru-RU"/>
        </w:rPr>
      </w:pPr>
      <w:r w:rsidRPr="00C75CDD">
        <w:rPr>
          <w:rFonts w:ascii="Times New Roman" w:eastAsia="Times New Roman" w:hAnsi="Times New Roman" w:cs="Times New Roman"/>
          <w:i/>
          <w:iCs/>
          <w:sz w:val="16"/>
          <w:szCs w:val="16"/>
          <w:lang w:eastAsia="ru-RU"/>
        </w:rPr>
        <w:t xml:space="preserve">                                                     регистрации, кадастра и картографии </w:t>
      </w:r>
    </w:p>
    <w:p w:rsidR="00C75CDD" w:rsidRPr="00C75CDD" w:rsidRDefault="00C75CDD" w:rsidP="00C75CDD">
      <w:pPr>
        <w:jc w:val="right"/>
        <w:rPr>
          <w:rFonts w:ascii="Times New Roman" w:eastAsia="Times New Roman" w:hAnsi="Times New Roman" w:cs="Times New Roman"/>
          <w:i/>
          <w:iCs/>
          <w:sz w:val="16"/>
          <w:szCs w:val="16"/>
          <w:lang w:eastAsia="ru-RU"/>
        </w:rPr>
      </w:pPr>
      <w:r w:rsidRPr="00C75CDD">
        <w:rPr>
          <w:rFonts w:ascii="Times New Roman" w:eastAsia="Times New Roman" w:hAnsi="Times New Roman" w:cs="Times New Roman"/>
          <w:i/>
          <w:iCs/>
          <w:sz w:val="16"/>
          <w:szCs w:val="16"/>
          <w:lang w:eastAsia="ru-RU"/>
        </w:rPr>
        <w:t xml:space="preserve">                                                    по Пензенской области от администрации </w:t>
      </w:r>
    </w:p>
    <w:p w:rsidR="00C75CDD" w:rsidRPr="00C75CDD" w:rsidRDefault="00C75CDD" w:rsidP="00C75CDD">
      <w:pPr>
        <w:jc w:val="right"/>
        <w:rPr>
          <w:rFonts w:ascii="Times New Roman" w:eastAsia="Times New Roman" w:hAnsi="Times New Roman" w:cs="Times New Roman"/>
          <w:i/>
          <w:iCs/>
          <w:sz w:val="16"/>
          <w:szCs w:val="16"/>
          <w:lang w:eastAsia="ru-RU"/>
        </w:rPr>
      </w:pPr>
      <w:r w:rsidRPr="00C75CDD">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C75CDD" w:rsidRPr="00C75CDD" w:rsidRDefault="00C75CDD" w:rsidP="00C75CDD">
      <w:pPr>
        <w:jc w:val="right"/>
        <w:rPr>
          <w:rFonts w:ascii="Times New Roman" w:eastAsia="Times New Roman" w:hAnsi="Times New Roman" w:cs="Times New Roman"/>
          <w:i/>
          <w:iCs/>
          <w:sz w:val="16"/>
          <w:szCs w:val="16"/>
          <w:lang w:eastAsia="ru-RU"/>
        </w:rPr>
      </w:pPr>
      <w:r w:rsidRPr="00C75CDD">
        <w:rPr>
          <w:rFonts w:ascii="Times New Roman" w:eastAsia="Times New Roman" w:hAnsi="Times New Roman" w:cs="Times New Roman"/>
          <w:i/>
          <w:iCs/>
          <w:sz w:val="16"/>
          <w:szCs w:val="16"/>
          <w:lang w:eastAsia="ru-RU"/>
        </w:rPr>
        <w:t xml:space="preserve">                                                  Администрации </w:t>
      </w:r>
      <w:proofErr w:type="spellStart"/>
      <w:r w:rsidRPr="00C75CDD">
        <w:rPr>
          <w:rFonts w:ascii="Times New Roman" w:eastAsia="Times New Roman" w:hAnsi="Times New Roman" w:cs="Times New Roman"/>
          <w:i/>
          <w:iCs/>
          <w:sz w:val="16"/>
          <w:szCs w:val="16"/>
          <w:lang w:eastAsia="ru-RU"/>
        </w:rPr>
        <w:t>Жучкиной</w:t>
      </w:r>
      <w:proofErr w:type="spellEnd"/>
      <w:r w:rsidRPr="00C75CDD">
        <w:rPr>
          <w:rFonts w:ascii="Times New Roman" w:eastAsia="Times New Roman" w:hAnsi="Times New Roman" w:cs="Times New Roman"/>
          <w:i/>
          <w:iCs/>
          <w:sz w:val="16"/>
          <w:szCs w:val="16"/>
          <w:lang w:eastAsia="ru-RU"/>
        </w:rPr>
        <w:t xml:space="preserve"> Е.В. действующей </w:t>
      </w:r>
    </w:p>
    <w:p w:rsidR="00C75CDD" w:rsidRPr="00C75CDD" w:rsidRDefault="00C75CDD" w:rsidP="00C75CDD">
      <w:pPr>
        <w:jc w:val="right"/>
        <w:rPr>
          <w:rFonts w:ascii="Times New Roman" w:eastAsia="Times New Roman" w:hAnsi="Times New Roman" w:cs="Times New Roman"/>
          <w:i/>
          <w:iCs/>
          <w:sz w:val="16"/>
          <w:szCs w:val="16"/>
          <w:lang w:eastAsia="ru-RU"/>
        </w:rPr>
      </w:pPr>
      <w:r w:rsidRPr="00C75CDD">
        <w:rPr>
          <w:rFonts w:ascii="Times New Roman" w:eastAsia="Times New Roman" w:hAnsi="Times New Roman" w:cs="Times New Roman"/>
          <w:i/>
          <w:iCs/>
          <w:sz w:val="16"/>
          <w:szCs w:val="16"/>
          <w:lang w:eastAsia="ru-RU"/>
        </w:rPr>
        <w:t xml:space="preserve">                                                 на основании  Устава и доверенности № 717 от 09.02.2021г. </w:t>
      </w:r>
    </w:p>
    <w:p w:rsidR="00C75CDD" w:rsidRPr="00C75CDD" w:rsidRDefault="00C75CDD" w:rsidP="00C75CDD">
      <w:pPr>
        <w:jc w:val="right"/>
        <w:rPr>
          <w:rFonts w:ascii="Times New Roman" w:eastAsia="Times New Roman" w:hAnsi="Times New Roman" w:cs="Times New Roman"/>
          <w:i/>
          <w:iCs/>
          <w:sz w:val="16"/>
          <w:szCs w:val="16"/>
          <w:lang w:eastAsia="ru-RU"/>
        </w:rPr>
      </w:pPr>
      <w:r w:rsidRPr="00C75CDD">
        <w:rPr>
          <w:rFonts w:ascii="Times New Roman" w:eastAsia="Times New Roman" w:hAnsi="Times New Roman" w:cs="Times New Roman"/>
          <w:i/>
          <w:iCs/>
          <w:sz w:val="16"/>
          <w:szCs w:val="16"/>
          <w:lang w:eastAsia="ru-RU"/>
        </w:rPr>
        <w:t xml:space="preserve">                                                Адрес: Пензенская область, </w:t>
      </w:r>
      <w:proofErr w:type="spellStart"/>
      <w:r w:rsidRPr="00C75CDD">
        <w:rPr>
          <w:rFonts w:ascii="Times New Roman" w:eastAsia="Times New Roman" w:hAnsi="Times New Roman" w:cs="Times New Roman"/>
          <w:i/>
          <w:iCs/>
          <w:sz w:val="16"/>
          <w:szCs w:val="16"/>
          <w:lang w:eastAsia="ru-RU"/>
        </w:rPr>
        <w:t>р.п</w:t>
      </w:r>
      <w:proofErr w:type="spellEnd"/>
      <w:r w:rsidRPr="00C75CDD">
        <w:rPr>
          <w:rFonts w:ascii="Times New Roman" w:eastAsia="Times New Roman" w:hAnsi="Times New Roman" w:cs="Times New Roman"/>
          <w:i/>
          <w:iCs/>
          <w:sz w:val="16"/>
          <w:szCs w:val="16"/>
          <w:lang w:eastAsia="ru-RU"/>
        </w:rPr>
        <w:t xml:space="preserve">. Мокшан,  ул. Поцелуева,1                                                                                           </w:t>
      </w:r>
    </w:p>
    <w:p w:rsidR="00C75CDD" w:rsidRPr="00C75CDD" w:rsidRDefault="00C75CDD" w:rsidP="00C75CDD">
      <w:pPr>
        <w:jc w:val="left"/>
        <w:rPr>
          <w:rFonts w:ascii="Times New Roman" w:eastAsia="Times New Roman" w:hAnsi="Times New Roman" w:cs="Times New Roman"/>
          <w:i/>
          <w:sz w:val="16"/>
          <w:szCs w:val="16"/>
          <w:lang w:eastAsia="ru-RU"/>
        </w:rPr>
      </w:pPr>
    </w:p>
    <w:p w:rsidR="00C75CDD" w:rsidRPr="00C75CDD" w:rsidRDefault="00C75CDD" w:rsidP="00027C6F">
      <w:pPr>
        <w:tabs>
          <w:tab w:val="left" w:pos="2865"/>
        </w:tabs>
        <w:jc w:val="left"/>
        <w:rPr>
          <w:rFonts w:ascii="Times New Roman" w:eastAsia="Times New Roman" w:hAnsi="Times New Roman" w:cs="Times New Roman"/>
          <w:b/>
          <w:bCs/>
          <w:i/>
          <w:iCs/>
          <w:sz w:val="16"/>
          <w:szCs w:val="16"/>
          <w:lang w:eastAsia="ru-RU"/>
        </w:rPr>
      </w:pPr>
      <w:r w:rsidRPr="00C75CDD">
        <w:rPr>
          <w:rFonts w:ascii="Times New Roman" w:eastAsia="Times New Roman" w:hAnsi="Times New Roman" w:cs="Times New Roman"/>
          <w:i/>
          <w:sz w:val="16"/>
          <w:szCs w:val="16"/>
          <w:lang w:eastAsia="ru-RU"/>
        </w:rPr>
        <w:tab/>
      </w:r>
      <w:r w:rsidRPr="00C75CDD">
        <w:rPr>
          <w:rFonts w:ascii="Times New Roman" w:eastAsia="Times New Roman" w:hAnsi="Times New Roman" w:cs="Times New Roman"/>
          <w:b/>
          <w:bCs/>
          <w:i/>
          <w:iCs/>
          <w:sz w:val="16"/>
          <w:szCs w:val="16"/>
          <w:lang w:eastAsia="ru-RU"/>
        </w:rPr>
        <w:t>Заявление на регистрацию перехода права</w:t>
      </w:r>
    </w:p>
    <w:p w:rsidR="00C75CDD" w:rsidRPr="00C75CDD" w:rsidRDefault="00C75CDD" w:rsidP="00C75CDD">
      <w:pPr>
        <w:tabs>
          <w:tab w:val="left" w:pos="2130"/>
          <w:tab w:val="left" w:pos="3015"/>
        </w:tabs>
        <w:jc w:val="left"/>
        <w:rPr>
          <w:rFonts w:ascii="Times New Roman" w:eastAsia="Times New Roman" w:hAnsi="Times New Roman" w:cs="Times New Roman"/>
          <w:i/>
          <w:iCs/>
          <w:sz w:val="16"/>
          <w:szCs w:val="16"/>
          <w:lang w:eastAsia="ru-RU"/>
        </w:rPr>
      </w:pPr>
    </w:p>
    <w:p w:rsidR="00C75CDD" w:rsidRPr="00C75CDD" w:rsidRDefault="00C75CDD" w:rsidP="00C75CDD">
      <w:pPr>
        <w:spacing w:after="120"/>
        <w:ind w:right="-80"/>
        <w:rPr>
          <w:rFonts w:ascii="Times New Roman" w:eastAsia="Times New Roman" w:hAnsi="Times New Roman" w:cs="Times New Roman"/>
          <w:i/>
          <w:iCs/>
          <w:sz w:val="16"/>
          <w:szCs w:val="16"/>
          <w:lang w:eastAsia="ru-RU"/>
        </w:rPr>
      </w:pPr>
      <w:r w:rsidRPr="00C75CDD">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с разрешенным видом использования - предпринимательство, расположенного по адресу:</w:t>
      </w:r>
      <w:r w:rsidRPr="00C75CDD">
        <w:rPr>
          <w:rFonts w:ascii="Times New Roman" w:eastAsia="Times New Roman" w:hAnsi="Times New Roman" w:cs="Times New Roman"/>
          <w:i/>
          <w:sz w:val="16"/>
          <w:szCs w:val="16"/>
          <w:lang w:eastAsia="ru-RU"/>
        </w:rPr>
        <w:t xml:space="preserve"> </w:t>
      </w:r>
      <w:proofErr w:type="gramStart"/>
      <w:r w:rsidRPr="00C75CDD">
        <w:rPr>
          <w:rFonts w:ascii="Times New Roman" w:eastAsia="Times New Roman" w:hAnsi="Times New Roman" w:cs="Times New Roman"/>
          <w:i/>
          <w:sz w:val="16"/>
          <w:szCs w:val="16"/>
          <w:lang w:eastAsia="ru-RU"/>
        </w:rPr>
        <w:t xml:space="preserve">Российская Федерация, Пензенская область, </w:t>
      </w:r>
      <w:proofErr w:type="spellStart"/>
      <w:r w:rsidRPr="00C75CDD">
        <w:rPr>
          <w:rFonts w:ascii="Times New Roman" w:eastAsia="Times New Roman" w:hAnsi="Times New Roman" w:cs="Times New Roman"/>
          <w:i/>
          <w:sz w:val="16"/>
          <w:szCs w:val="16"/>
          <w:lang w:eastAsia="ru-RU"/>
        </w:rPr>
        <w:t>Мокшанский</w:t>
      </w:r>
      <w:proofErr w:type="spellEnd"/>
      <w:r w:rsidRPr="00C75CDD">
        <w:rPr>
          <w:rFonts w:ascii="Times New Roman" w:eastAsia="Times New Roman" w:hAnsi="Times New Roman" w:cs="Times New Roman"/>
          <w:i/>
          <w:sz w:val="16"/>
          <w:szCs w:val="16"/>
          <w:lang w:eastAsia="ru-RU"/>
        </w:rPr>
        <w:t xml:space="preserve"> район, с. Рамзай, улица Алексеевка, земельный участок № 2 г, </w:t>
      </w:r>
      <w:r w:rsidRPr="00C75CDD">
        <w:rPr>
          <w:rFonts w:ascii="Times New Roman" w:eastAsia="Times New Roman" w:hAnsi="Times New Roman" w:cs="Times New Roman"/>
          <w:i/>
          <w:iCs/>
          <w:sz w:val="16"/>
          <w:szCs w:val="16"/>
          <w:lang w:eastAsia="ru-RU"/>
        </w:rPr>
        <w:t xml:space="preserve">площадь участка 1000 </w:t>
      </w:r>
      <w:proofErr w:type="spellStart"/>
      <w:r w:rsidRPr="00C75CDD">
        <w:rPr>
          <w:rFonts w:ascii="Times New Roman" w:eastAsia="Times New Roman" w:hAnsi="Times New Roman" w:cs="Times New Roman"/>
          <w:i/>
          <w:iCs/>
          <w:sz w:val="16"/>
          <w:szCs w:val="16"/>
          <w:lang w:eastAsia="ru-RU"/>
        </w:rPr>
        <w:t>кв.м</w:t>
      </w:r>
      <w:proofErr w:type="spellEnd"/>
      <w:r w:rsidRPr="00C75CDD">
        <w:rPr>
          <w:rFonts w:ascii="Times New Roman" w:eastAsia="Times New Roman" w:hAnsi="Times New Roman" w:cs="Times New Roman"/>
          <w:i/>
          <w:iCs/>
          <w:sz w:val="16"/>
          <w:szCs w:val="16"/>
          <w:lang w:eastAsia="ru-RU"/>
        </w:rPr>
        <w:t xml:space="preserve">., кадастровый номер </w:t>
      </w:r>
      <w:r w:rsidRPr="00C75CDD">
        <w:rPr>
          <w:rFonts w:ascii="Times New Roman" w:eastAsia="Times New Roman" w:hAnsi="Times New Roman" w:cs="Times New Roman"/>
          <w:i/>
          <w:sz w:val="16"/>
          <w:szCs w:val="16"/>
          <w:lang w:eastAsia="ru-RU"/>
        </w:rPr>
        <w:t xml:space="preserve">58:18:0820207:357, </w:t>
      </w:r>
      <w:r w:rsidRPr="00C75CDD">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__.___.2021 г.</w:t>
      </w:r>
      <w:proofErr w:type="gramEnd"/>
    </w:p>
    <w:p w:rsidR="00C75CDD" w:rsidRPr="00C75CDD" w:rsidRDefault="00C75CDD" w:rsidP="00C75CDD">
      <w:pP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Приобретатель:</w:t>
      </w:r>
      <w:r w:rsidRPr="00C75CDD">
        <w:rPr>
          <w:rFonts w:ascii="Times New Roman" w:eastAsia="Times New Roman" w:hAnsi="Times New Roman" w:cs="Times New Roman"/>
          <w:sz w:val="16"/>
          <w:szCs w:val="16"/>
          <w:lang w:eastAsia="ru-RU"/>
        </w:rPr>
        <w:t xml:space="preserve"> _______________________________________________________________</w:t>
      </w:r>
    </w:p>
    <w:p w:rsidR="00C75CDD" w:rsidRPr="00C75CDD" w:rsidRDefault="00C75CDD" w:rsidP="00C75CDD">
      <w:pPr>
        <w:jc w:val="left"/>
        <w:rPr>
          <w:rFonts w:ascii="Times New Roman" w:eastAsia="Times New Roman" w:hAnsi="Times New Roman" w:cs="Times New Roman"/>
          <w:i/>
          <w:sz w:val="16"/>
          <w:szCs w:val="16"/>
          <w:lang w:eastAsia="ru-RU"/>
        </w:rPr>
      </w:pPr>
    </w:p>
    <w:p w:rsidR="00C75CDD" w:rsidRPr="00C75CDD" w:rsidRDefault="00C75CDD" w:rsidP="00C75CDD">
      <w:pPr>
        <w:jc w:val="left"/>
        <w:rPr>
          <w:rFonts w:ascii="Times New Roman" w:eastAsia="Times New Roman" w:hAnsi="Times New Roman" w:cs="Times New Roman"/>
          <w:i/>
          <w:sz w:val="16"/>
          <w:szCs w:val="16"/>
          <w:lang w:eastAsia="ru-RU"/>
        </w:rPr>
      </w:pPr>
      <w:proofErr w:type="spellStart"/>
      <w:r w:rsidRPr="00C75CDD">
        <w:rPr>
          <w:rFonts w:ascii="Times New Roman" w:eastAsia="Times New Roman" w:hAnsi="Times New Roman" w:cs="Times New Roman"/>
          <w:i/>
          <w:sz w:val="16"/>
          <w:szCs w:val="16"/>
          <w:lang w:eastAsia="ru-RU"/>
        </w:rPr>
        <w:t>Жучкина</w:t>
      </w:r>
      <w:proofErr w:type="spellEnd"/>
      <w:r w:rsidRPr="00C75CDD">
        <w:rPr>
          <w:rFonts w:ascii="Times New Roman" w:eastAsia="Times New Roman" w:hAnsi="Times New Roman" w:cs="Times New Roman"/>
          <w:i/>
          <w:sz w:val="16"/>
          <w:szCs w:val="16"/>
          <w:lang w:eastAsia="ru-RU"/>
        </w:rPr>
        <w:t xml:space="preserve"> Елена Вячеславовна</w:t>
      </w:r>
    </w:p>
    <w:p w:rsidR="00C75CDD" w:rsidRPr="00C75CDD" w:rsidRDefault="00C75CDD" w:rsidP="00C75CDD">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C75CDD">
        <w:rPr>
          <w:rFonts w:ascii="Times New Roman" w:eastAsia="Times New Roman" w:hAnsi="Times New Roman" w:cs="Times New Roman"/>
          <w:i/>
          <w:sz w:val="16"/>
          <w:szCs w:val="16"/>
          <w:lang w:eastAsia="ru-RU"/>
        </w:rPr>
        <w:t>действующая</w:t>
      </w:r>
      <w:proofErr w:type="gramEnd"/>
      <w:r w:rsidRPr="00C75CDD">
        <w:rPr>
          <w:rFonts w:ascii="Times New Roman" w:eastAsia="Times New Roman" w:hAnsi="Times New Roman" w:cs="Times New Roman"/>
          <w:i/>
          <w:sz w:val="16"/>
          <w:szCs w:val="16"/>
          <w:lang w:eastAsia="ru-RU"/>
        </w:rPr>
        <w:t xml:space="preserve">   на основании                                   </w:t>
      </w:r>
    </w:p>
    <w:p w:rsidR="00C75CDD" w:rsidRPr="00C75CDD" w:rsidRDefault="00C75CDD" w:rsidP="00C75CDD">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 xml:space="preserve"> доверенности № 717 от 09.02.2021г.                </w:t>
      </w:r>
    </w:p>
    <w:p w:rsidR="00C75CDD" w:rsidRPr="00C75CDD" w:rsidRDefault="00C75CDD" w:rsidP="00C75CDD">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 xml:space="preserve"> </w:t>
      </w:r>
    </w:p>
    <w:p w:rsidR="00C75CDD" w:rsidRPr="00C75CDD" w:rsidRDefault="00C75CDD" w:rsidP="00C75CDD">
      <w:pPr>
        <w:jc w:val="left"/>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 xml:space="preserve">------------------------------------                                                       ---------------------------------------- </w:t>
      </w:r>
    </w:p>
    <w:p w:rsidR="00C75CDD" w:rsidRPr="00C75CDD" w:rsidRDefault="00C75CDD" w:rsidP="00C75CDD">
      <w:pPr>
        <w:jc w:val="left"/>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 xml:space="preserve">                                                            </w:t>
      </w:r>
    </w:p>
    <w:p w:rsidR="00C75CDD" w:rsidRPr="00C75CDD" w:rsidRDefault="00C75CDD" w:rsidP="00C75CDD">
      <w:pPr>
        <w:jc w:val="left"/>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 xml:space="preserve">                                                                                      </w:t>
      </w:r>
    </w:p>
    <w:p w:rsidR="00C75CDD" w:rsidRPr="00C75CDD" w:rsidRDefault="00C75CDD" w:rsidP="00C75CDD">
      <w:pPr>
        <w:jc w:val="left"/>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 xml:space="preserve">                                                                         </w:t>
      </w:r>
    </w:p>
    <w:p w:rsidR="00C75CDD" w:rsidRPr="00C75CDD" w:rsidRDefault="00C75CDD" w:rsidP="00C75CDD">
      <w:pPr>
        <w:tabs>
          <w:tab w:val="left" w:pos="5535"/>
        </w:tabs>
        <w:jc w:val="left"/>
        <w:rPr>
          <w:rFonts w:ascii="Times New Roman" w:eastAsia="Times New Roman" w:hAnsi="Times New Roman" w:cs="Times New Roman"/>
          <w:i/>
          <w:sz w:val="16"/>
          <w:szCs w:val="16"/>
          <w:lang w:eastAsia="ru-RU"/>
        </w:rPr>
      </w:pPr>
      <w:r w:rsidRPr="00C75CDD">
        <w:rPr>
          <w:rFonts w:ascii="Times New Roman" w:eastAsia="Times New Roman" w:hAnsi="Times New Roman" w:cs="Times New Roman"/>
          <w:i/>
          <w:sz w:val="16"/>
          <w:szCs w:val="16"/>
          <w:lang w:eastAsia="ru-RU"/>
        </w:rPr>
        <w:t xml:space="preserve">  </w:t>
      </w:r>
      <w:r w:rsidRPr="00C75CDD">
        <w:rPr>
          <w:rFonts w:ascii="Times New Roman" w:eastAsia="Times New Roman" w:hAnsi="Times New Roman" w:cs="Times New Roman"/>
          <w:i/>
          <w:sz w:val="16"/>
          <w:szCs w:val="16"/>
          <w:lang w:eastAsia="ru-RU"/>
        </w:rPr>
        <w:tab/>
      </w:r>
    </w:p>
    <w:p w:rsidR="00C75CDD" w:rsidRPr="00C75CDD" w:rsidRDefault="00C75CDD" w:rsidP="00C75CDD">
      <w:pPr>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i/>
          <w:sz w:val="16"/>
          <w:szCs w:val="16"/>
          <w:lang w:eastAsia="ru-RU"/>
        </w:rPr>
        <w:t xml:space="preserve">__.___.2021 г.                                                                                                     __.___.2021 г.                                                                             </w:t>
      </w:r>
    </w:p>
    <w:p w:rsidR="00C75CDD" w:rsidRPr="00C75CDD" w:rsidRDefault="00C75CDD" w:rsidP="00C75CDD">
      <w:pPr>
        <w:widowControl w:val="0"/>
        <w:jc w:val="left"/>
        <w:rPr>
          <w:rFonts w:ascii="Times New Roman" w:eastAsia="Times New Roman" w:hAnsi="Times New Roman" w:cs="Times New Roman"/>
          <w:sz w:val="16"/>
          <w:szCs w:val="16"/>
          <w:lang w:eastAsia="ru-RU"/>
        </w:rPr>
      </w:pPr>
      <w:r w:rsidRPr="00C75CDD">
        <w:rPr>
          <w:rFonts w:ascii="Times New Roman" w:eastAsia="Times New Roman" w:hAnsi="Times New Roman" w:cs="Times New Roman"/>
          <w:b/>
          <w:sz w:val="16"/>
          <w:szCs w:val="16"/>
          <w:lang w:eastAsia="ru-RU"/>
        </w:rPr>
        <w:t xml:space="preserve">                                                                            </w:t>
      </w:r>
    </w:p>
    <w:sectPr w:rsidR="00C75CDD" w:rsidRPr="00C75CDD" w:rsidSect="00027C6F">
      <w:headerReference w:type="default" r:id="rId16"/>
      <w:pgSz w:w="11906" w:h="16838"/>
      <w:pgMar w:top="851" w:right="851" w:bottom="709" w:left="1418" w:header="425"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D6F" w:rsidRDefault="00924D6F" w:rsidP="005D35CD">
      <w:r>
        <w:separator/>
      </w:r>
    </w:p>
  </w:endnote>
  <w:endnote w:type="continuationSeparator" w:id="0">
    <w:p w:rsidR="00924D6F" w:rsidRDefault="00924D6F"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D6F" w:rsidRDefault="00924D6F" w:rsidP="005D35CD">
      <w:r>
        <w:separator/>
      </w:r>
    </w:p>
  </w:footnote>
  <w:footnote w:type="continuationSeparator" w:id="0">
    <w:p w:rsidR="00924D6F" w:rsidRDefault="00924D6F"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301"/>
      <w:docPartObj>
        <w:docPartGallery w:val="Page Numbers (Top of Page)"/>
        <w:docPartUnique/>
      </w:docPartObj>
    </w:sdtPr>
    <w:sdtContent>
      <w:p w:rsidR="00027C6F" w:rsidRDefault="00027C6F">
        <w:pPr>
          <w:pStyle w:val="a5"/>
          <w:jc w:val="center"/>
        </w:pPr>
        <w:r>
          <w:fldChar w:fldCharType="begin"/>
        </w:r>
        <w:r>
          <w:instrText>PAGE   \* MERGEFORMAT</w:instrText>
        </w:r>
        <w:r>
          <w:fldChar w:fldCharType="separate"/>
        </w:r>
        <w:r w:rsidR="00436F69">
          <w:rPr>
            <w:noProof/>
          </w:rPr>
          <w:t>23</w:t>
        </w:r>
        <w:r>
          <w:fldChar w:fldCharType="end"/>
        </w:r>
      </w:p>
    </w:sdtContent>
  </w:sdt>
  <w:p w:rsidR="00027C6F" w:rsidRDefault="00027C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51CCE"/>
    <w:multiLevelType w:val="hybridMultilevel"/>
    <w:tmpl w:val="1878F468"/>
    <w:lvl w:ilvl="0" w:tplc="715A075E">
      <w:start w:val="1"/>
      <w:numFmt w:val="decimal"/>
      <w:lvlText w:val="%1."/>
      <w:lvlJc w:val="left"/>
      <w:pPr>
        <w:tabs>
          <w:tab w:val="num" w:pos="2235"/>
        </w:tabs>
        <w:ind w:left="2235" w:hanging="1335"/>
      </w:pPr>
      <w:rPr>
        <w:rFonts w:hint="default"/>
      </w:rPr>
    </w:lvl>
    <w:lvl w:ilvl="1" w:tplc="D234A602">
      <w:numFmt w:val="bullet"/>
      <w:lvlText w:val="-"/>
      <w:lvlJc w:val="left"/>
      <w:pPr>
        <w:tabs>
          <w:tab w:val="num" w:pos="1980"/>
        </w:tabs>
        <w:ind w:left="1980" w:hanging="360"/>
      </w:pPr>
      <w:rPr>
        <w:rFonts w:ascii="Times New Roman" w:eastAsia="Times New Roman" w:hAnsi="Times New Roman" w:cs="Times New Roman"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168059D"/>
    <w:multiLevelType w:val="multilevel"/>
    <w:tmpl w:val="D83ACF1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854" w:hanging="1134"/>
      </w:pPr>
      <w:rPr>
        <w:rFonts w:hint="default"/>
        <w:b/>
        <w:i w:val="0"/>
        <w:sz w:val="28"/>
        <w:szCs w:val="28"/>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18"/>
        </w:tabs>
        <w:ind w:left="-9" w:firstLine="567"/>
      </w:pPr>
      <w:rPr>
        <w:rFonts w:hint="default"/>
      </w:rPr>
    </w:lvl>
    <w:lvl w:ilvl="6">
      <w:start w:val="1"/>
      <w:numFmt w:val="decimal"/>
      <w:suff w:val="space"/>
      <w:lvlText w:val="%7) "/>
      <w:lvlJc w:val="left"/>
      <w:pPr>
        <w:ind w:left="257" w:firstLine="283"/>
      </w:pPr>
      <w:rPr>
        <w:rFonts w:hint="default"/>
      </w:rPr>
    </w:lvl>
    <w:lvl w:ilvl="7">
      <w:start w:val="1"/>
      <w:numFmt w:val="russianLower"/>
      <w:suff w:val="space"/>
      <w:lvlText w:val="%8)"/>
      <w:lvlJc w:val="left"/>
      <w:pPr>
        <w:ind w:left="538"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1DAD37F7"/>
    <w:multiLevelType w:val="hybridMultilevel"/>
    <w:tmpl w:val="2CC4AF50"/>
    <w:lvl w:ilvl="0" w:tplc="0C5097BC">
      <w:start w:val="1"/>
      <w:numFmt w:val="decimal"/>
      <w:lvlText w:val="%1."/>
      <w:lvlJc w:val="left"/>
      <w:pPr>
        <w:tabs>
          <w:tab w:val="num" w:pos="810"/>
        </w:tabs>
        <w:ind w:left="810" w:hanging="450"/>
      </w:pPr>
      <w:rPr>
        <w:rFonts w:hint="default"/>
      </w:rPr>
    </w:lvl>
    <w:lvl w:ilvl="1" w:tplc="AD40F744">
      <w:numFmt w:val="none"/>
      <w:lvlText w:val=""/>
      <w:lvlJc w:val="left"/>
      <w:pPr>
        <w:tabs>
          <w:tab w:val="num" w:pos="360"/>
        </w:tabs>
      </w:pPr>
    </w:lvl>
    <w:lvl w:ilvl="2" w:tplc="7F38E406">
      <w:numFmt w:val="none"/>
      <w:lvlText w:val=""/>
      <w:lvlJc w:val="left"/>
      <w:pPr>
        <w:tabs>
          <w:tab w:val="num" w:pos="360"/>
        </w:tabs>
      </w:pPr>
    </w:lvl>
    <w:lvl w:ilvl="3" w:tplc="51A6E00A">
      <w:numFmt w:val="none"/>
      <w:lvlText w:val=""/>
      <w:lvlJc w:val="left"/>
      <w:pPr>
        <w:tabs>
          <w:tab w:val="num" w:pos="360"/>
        </w:tabs>
      </w:pPr>
    </w:lvl>
    <w:lvl w:ilvl="4" w:tplc="A1B05354">
      <w:numFmt w:val="none"/>
      <w:lvlText w:val=""/>
      <w:lvlJc w:val="left"/>
      <w:pPr>
        <w:tabs>
          <w:tab w:val="num" w:pos="360"/>
        </w:tabs>
      </w:pPr>
    </w:lvl>
    <w:lvl w:ilvl="5" w:tplc="31EA6084">
      <w:numFmt w:val="none"/>
      <w:lvlText w:val=""/>
      <w:lvlJc w:val="left"/>
      <w:pPr>
        <w:tabs>
          <w:tab w:val="num" w:pos="360"/>
        </w:tabs>
      </w:pPr>
    </w:lvl>
    <w:lvl w:ilvl="6" w:tplc="FF38A782">
      <w:numFmt w:val="none"/>
      <w:lvlText w:val=""/>
      <w:lvlJc w:val="left"/>
      <w:pPr>
        <w:tabs>
          <w:tab w:val="num" w:pos="360"/>
        </w:tabs>
      </w:pPr>
    </w:lvl>
    <w:lvl w:ilvl="7" w:tplc="9600EA0E">
      <w:numFmt w:val="none"/>
      <w:lvlText w:val=""/>
      <w:lvlJc w:val="left"/>
      <w:pPr>
        <w:tabs>
          <w:tab w:val="num" w:pos="360"/>
        </w:tabs>
      </w:pPr>
    </w:lvl>
    <w:lvl w:ilvl="8" w:tplc="A5B24F84">
      <w:numFmt w:val="none"/>
      <w:lvlText w:val=""/>
      <w:lvlJc w:val="left"/>
      <w:pPr>
        <w:tabs>
          <w:tab w:val="num" w:pos="360"/>
        </w:tabs>
      </w:pPr>
    </w:lvl>
  </w:abstractNum>
  <w:abstractNum w:abstractNumId="7">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49B0EAB"/>
    <w:multiLevelType w:val="hybridMultilevel"/>
    <w:tmpl w:val="0CA2E5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C0911A7"/>
    <w:multiLevelType w:val="hybridMultilevel"/>
    <w:tmpl w:val="DE982D6C"/>
    <w:lvl w:ilvl="0" w:tplc="402438F8">
      <w:numFmt w:val="bullet"/>
      <w:lvlText w:val="-"/>
      <w:lvlJc w:val="left"/>
      <w:pPr>
        <w:tabs>
          <w:tab w:val="num" w:pos="2100"/>
        </w:tabs>
        <w:ind w:left="2100" w:hanging="120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2E4B31AF"/>
    <w:multiLevelType w:val="hybridMultilevel"/>
    <w:tmpl w:val="A202A1E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4954D97"/>
    <w:multiLevelType w:val="hybridMultilevel"/>
    <w:tmpl w:val="1A102016"/>
    <w:lvl w:ilvl="0" w:tplc="68B441C8">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7F546EF"/>
    <w:multiLevelType w:val="hybridMultilevel"/>
    <w:tmpl w:val="5D4230F4"/>
    <w:lvl w:ilvl="0" w:tplc="0B08A9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66FC2FB3"/>
    <w:multiLevelType w:val="hybridMultilevel"/>
    <w:tmpl w:val="DF9AAF06"/>
    <w:lvl w:ilvl="0" w:tplc="7E9469A2">
      <w:start w:val="1"/>
      <w:numFmt w:val="decimal"/>
      <w:lvlText w:val="%1."/>
      <w:lvlJc w:val="left"/>
      <w:pPr>
        <w:tabs>
          <w:tab w:val="num" w:pos="2100"/>
        </w:tabs>
        <w:ind w:left="2100" w:hanging="120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4">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20"/>
  </w:num>
  <w:num w:numId="2">
    <w:abstractNumId w:val="3"/>
  </w:num>
  <w:num w:numId="3">
    <w:abstractNumId w:val="26"/>
  </w:num>
  <w:num w:numId="4">
    <w:abstractNumId w:val="27"/>
  </w:num>
  <w:num w:numId="5">
    <w:abstractNumId w:val="14"/>
  </w:num>
  <w:num w:numId="6">
    <w:abstractNumId w:val="25"/>
  </w:num>
  <w:num w:numId="7">
    <w:abstractNumId w:val="15"/>
  </w:num>
  <w:num w:numId="8">
    <w:abstractNumId w:val="24"/>
  </w:num>
  <w:num w:numId="9">
    <w:abstractNumId w:val="17"/>
  </w:num>
  <w:num w:numId="10">
    <w:abstractNumId w:val="1"/>
  </w:num>
  <w:num w:numId="11">
    <w:abstractNumId w:val="5"/>
  </w:num>
  <w:num w:numId="12">
    <w:abstractNumId w:val="10"/>
  </w:num>
  <w:num w:numId="13">
    <w:abstractNumId w:val="8"/>
  </w:num>
  <w:num w:numId="14">
    <w:abstractNumId w:val="21"/>
  </w:num>
  <w:num w:numId="15">
    <w:abstractNumId w:val="16"/>
  </w:num>
  <w:num w:numId="16">
    <w:abstractNumId w:val="13"/>
  </w:num>
  <w:num w:numId="17">
    <w:abstractNumId w:val="7"/>
  </w:num>
  <w:num w:numId="18">
    <w:abstractNumId w:val="22"/>
  </w:num>
  <w:num w:numId="19">
    <w:abstractNumId w:val="4"/>
  </w:num>
  <w:num w:numId="20">
    <w:abstractNumId w:val="22"/>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3"/>
  </w:num>
  <w:num w:numId="24">
    <w:abstractNumId w:val="0"/>
  </w:num>
  <w:num w:numId="25">
    <w:abstractNumId w:val="6"/>
  </w:num>
  <w:num w:numId="26">
    <w:abstractNumId w:val="9"/>
  </w:num>
  <w:num w:numId="27">
    <w:abstractNumId w:val="18"/>
  </w:num>
  <w:num w:numId="28">
    <w:abstractNumId w:val="12"/>
  </w:num>
  <w:num w:numId="29">
    <w:abstractNumId w:val="19"/>
  </w:num>
  <w:num w:numId="3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27C6F"/>
    <w:rsid w:val="000F724E"/>
    <w:rsid w:val="00126037"/>
    <w:rsid w:val="00145589"/>
    <w:rsid w:val="00171450"/>
    <w:rsid w:val="001810D6"/>
    <w:rsid w:val="0018322C"/>
    <w:rsid w:val="002A1BE9"/>
    <w:rsid w:val="002B3110"/>
    <w:rsid w:val="002B5C82"/>
    <w:rsid w:val="002E7EE1"/>
    <w:rsid w:val="00310655"/>
    <w:rsid w:val="00337EA6"/>
    <w:rsid w:val="003433EB"/>
    <w:rsid w:val="00365308"/>
    <w:rsid w:val="00370603"/>
    <w:rsid w:val="003721B5"/>
    <w:rsid w:val="003E06D6"/>
    <w:rsid w:val="003E19C2"/>
    <w:rsid w:val="00436F69"/>
    <w:rsid w:val="0044247A"/>
    <w:rsid w:val="00457230"/>
    <w:rsid w:val="00480E9A"/>
    <w:rsid w:val="004A4B74"/>
    <w:rsid w:val="004B0CB9"/>
    <w:rsid w:val="004B2C0C"/>
    <w:rsid w:val="004B2CE4"/>
    <w:rsid w:val="004B5D86"/>
    <w:rsid w:val="004B648D"/>
    <w:rsid w:val="004D5726"/>
    <w:rsid w:val="004E14B8"/>
    <w:rsid w:val="005076B8"/>
    <w:rsid w:val="00511361"/>
    <w:rsid w:val="00555B3F"/>
    <w:rsid w:val="00561FA9"/>
    <w:rsid w:val="005A2136"/>
    <w:rsid w:val="005C0C54"/>
    <w:rsid w:val="005C6230"/>
    <w:rsid w:val="005D35CD"/>
    <w:rsid w:val="00605BBF"/>
    <w:rsid w:val="00674510"/>
    <w:rsid w:val="006B3441"/>
    <w:rsid w:val="00725A36"/>
    <w:rsid w:val="00752B27"/>
    <w:rsid w:val="007F108A"/>
    <w:rsid w:val="00803BDB"/>
    <w:rsid w:val="00826D7F"/>
    <w:rsid w:val="00845E30"/>
    <w:rsid w:val="00847E17"/>
    <w:rsid w:val="008526A0"/>
    <w:rsid w:val="0085275C"/>
    <w:rsid w:val="0086258B"/>
    <w:rsid w:val="008E671C"/>
    <w:rsid w:val="0091637E"/>
    <w:rsid w:val="00924D6F"/>
    <w:rsid w:val="00945DCB"/>
    <w:rsid w:val="0095769A"/>
    <w:rsid w:val="0097379A"/>
    <w:rsid w:val="009C6EA7"/>
    <w:rsid w:val="009E090E"/>
    <w:rsid w:val="009E65E2"/>
    <w:rsid w:val="00A1331E"/>
    <w:rsid w:val="00A30E18"/>
    <w:rsid w:val="00A34FC1"/>
    <w:rsid w:val="00A361AF"/>
    <w:rsid w:val="00A40AEE"/>
    <w:rsid w:val="00AB09BB"/>
    <w:rsid w:val="00AC7101"/>
    <w:rsid w:val="00AD16AF"/>
    <w:rsid w:val="00AF249B"/>
    <w:rsid w:val="00B75684"/>
    <w:rsid w:val="00B9464D"/>
    <w:rsid w:val="00BC4621"/>
    <w:rsid w:val="00BD0A04"/>
    <w:rsid w:val="00C012C6"/>
    <w:rsid w:val="00C3749D"/>
    <w:rsid w:val="00C50F33"/>
    <w:rsid w:val="00C673C0"/>
    <w:rsid w:val="00C75CDD"/>
    <w:rsid w:val="00C851FD"/>
    <w:rsid w:val="00CA7B51"/>
    <w:rsid w:val="00D136D2"/>
    <w:rsid w:val="00D422B1"/>
    <w:rsid w:val="00DA0B5C"/>
    <w:rsid w:val="00DE1FCF"/>
    <w:rsid w:val="00DF15B8"/>
    <w:rsid w:val="00DF3AD4"/>
    <w:rsid w:val="00DF73A0"/>
    <w:rsid w:val="00E339B7"/>
    <w:rsid w:val="00E429B1"/>
    <w:rsid w:val="00E7488C"/>
    <w:rsid w:val="00E83B5B"/>
    <w:rsid w:val="00E97E48"/>
    <w:rsid w:val="00ED4861"/>
    <w:rsid w:val="00F34DB1"/>
    <w:rsid w:val="00F67624"/>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semiHidden/>
    <w:rsid w:val="00DA0B5C"/>
  </w:style>
  <w:style w:type="table" w:customStyle="1" w:styleId="113">
    <w:name w:val="Сетка таблицы11"/>
    <w:basedOn w:val="a3"/>
    <w:next w:val="ab"/>
    <w:rsid w:val="00DA0B5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semiHidden/>
    <w:rsid w:val="00DA0B5C"/>
  </w:style>
  <w:style w:type="table" w:customStyle="1" w:styleId="113">
    <w:name w:val="Сетка таблицы11"/>
    <w:basedOn w:val="a3"/>
    <w:next w:val="ab"/>
    <w:rsid w:val="00DA0B5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23AA0BBA95F7F8BC6070528523ED10C6EBCA0A148F92EA70B2BA910E984F0F3E03B1A90F409C178EC1F24D1E85B06928B48A5E01EA8SC6C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7F018F2C14FD39552303B89627C752FB27B5BE75874AF2816F1972836BA6C37DEA12D8B435783159453FE960F427EFD749F8AFF3592v958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7F018F2C14FD39552303B89627C752FB27B5BE75874AF2816F1972836BA6C37DEA12D8B43578C159453FE960F427EFD749F8AFF3592v958L" TargetMode="External"/><Relationship Id="rId5" Type="http://schemas.openxmlformats.org/officeDocument/2006/relationships/settings" Target="settings.xml"/><Relationship Id="rId15" Type="http://schemas.openxmlformats.org/officeDocument/2006/relationships/hyperlink" Target="consultantplus://offline/ref=B7F018F2C14FD39552303B89627C752FB27B5BE75874AF2816F1972836BA6C37DEA12D8B435783159453FE960F427EFD749F8AFF3592v958L" TargetMode="External"/><Relationship Id="rId10" Type="http://schemas.openxmlformats.org/officeDocument/2006/relationships/hyperlink" Target="consultantplus://offline/ref=B7F018F2C14FD39552303B89627C752FB27B5BE75874AF2816F1972836BA6C37DEA12D8B435783159453FE960F427EFD749F8AFF3592v958L" TargetMode="External"/><Relationship Id="rId4" Type="http://schemas.microsoft.com/office/2007/relationships/stylesWithEffects" Target="stylesWithEffects.xml"/><Relationship Id="rId9" Type="http://schemas.openxmlformats.org/officeDocument/2006/relationships/hyperlink" Target="consultantplus://offline/ref=B7F018F2C14FD39552303B89627C752FB27B5BE75874AF2816F1972836BA6C37DEA12D8B43578C159453FE960F427EFD749F8AFF3592v958L" TargetMode="External"/><Relationship Id="rId14" Type="http://schemas.openxmlformats.org/officeDocument/2006/relationships/hyperlink" Target="consultantplus://offline/ref=B7F018F2C14FD39552303B89627C752FB27B5BE75874AF2816F1972836BA6C37DEA12D8B43578C159453FE960F427EFD749F8AFF3592v95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59F2D-53F7-47F0-8094-4CD1870BE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14060</Words>
  <Characters>80145</Characters>
  <Application>Microsoft Office Word</Application>
  <DocSecurity>0</DocSecurity>
  <Lines>667</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22</cp:revision>
  <dcterms:created xsi:type="dcterms:W3CDTF">2020-07-17T11:54:00Z</dcterms:created>
  <dcterms:modified xsi:type="dcterms:W3CDTF">2021-09-08T08:50:00Z</dcterms:modified>
</cp:coreProperties>
</file>